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7C" w:rsidRPr="009B3944" w:rsidRDefault="00DE187C" w:rsidP="00DE187C">
      <w:pPr>
        <w:spacing w:after="0"/>
        <w:jc w:val="center"/>
        <w:rPr>
          <w:rFonts w:ascii="Times New Roman" w:hAnsi="Times New Roman" w:cs="Times New Roman"/>
          <w:sz w:val="20"/>
          <w:szCs w:val="20"/>
        </w:rPr>
      </w:pPr>
      <w:r w:rsidRPr="009B3944">
        <w:rPr>
          <w:rFonts w:ascii="Times New Roman" w:hAnsi="Times New Roman" w:cs="Times New Roman"/>
          <w:b/>
          <w:sz w:val="20"/>
          <w:szCs w:val="20"/>
        </w:rPr>
        <w:t>Муниципальное бюджетное общеобразовательное учреждение</w:t>
      </w:r>
    </w:p>
    <w:p w:rsidR="00DE187C" w:rsidRPr="009B3944" w:rsidRDefault="00DE187C" w:rsidP="00DE187C">
      <w:pPr>
        <w:spacing w:after="0"/>
        <w:jc w:val="center"/>
        <w:rPr>
          <w:rFonts w:ascii="Times New Roman" w:hAnsi="Times New Roman" w:cs="Times New Roman"/>
          <w:b/>
          <w:sz w:val="20"/>
          <w:szCs w:val="20"/>
        </w:rPr>
      </w:pPr>
      <w:r w:rsidRPr="009B3944">
        <w:rPr>
          <w:rFonts w:ascii="Times New Roman" w:hAnsi="Times New Roman" w:cs="Times New Roman"/>
          <w:b/>
          <w:sz w:val="20"/>
          <w:szCs w:val="20"/>
        </w:rPr>
        <w:t>«Средняя школа №15 имени Героя Советского Союза</w:t>
      </w:r>
    </w:p>
    <w:p w:rsidR="00DE187C" w:rsidRPr="009B3944" w:rsidRDefault="00DE187C" w:rsidP="00DE187C">
      <w:pPr>
        <w:spacing w:after="0"/>
        <w:jc w:val="center"/>
        <w:rPr>
          <w:rFonts w:ascii="Times New Roman" w:hAnsi="Times New Roman" w:cs="Times New Roman"/>
          <w:b/>
          <w:sz w:val="20"/>
          <w:szCs w:val="20"/>
        </w:rPr>
      </w:pPr>
      <w:r w:rsidRPr="009B3944">
        <w:rPr>
          <w:rFonts w:ascii="Times New Roman" w:hAnsi="Times New Roman" w:cs="Times New Roman"/>
          <w:b/>
          <w:sz w:val="20"/>
          <w:szCs w:val="20"/>
        </w:rPr>
        <w:t>Николая Токарева города Евпатории Республики Крым»</w:t>
      </w:r>
    </w:p>
    <w:p w:rsidR="00DE187C" w:rsidRPr="009B3944" w:rsidRDefault="00DE187C" w:rsidP="00DE187C">
      <w:pPr>
        <w:spacing w:after="0"/>
        <w:jc w:val="center"/>
        <w:rPr>
          <w:rFonts w:ascii="Times New Roman" w:hAnsi="Times New Roman" w:cs="Times New Roman"/>
          <w:sz w:val="20"/>
          <w:szCs w:val="20"/>
        </w:rPr>
      </w:pPr>
      <w:r w:rsidRPr="009B3944">
        <w:rPr>
          <w:rFonts w:ascii="Times New Roman" w:hAnsi="Times New Roman" w:cs="Times New Roman"/>
          <w:b/>
          <w:sz w:val="20"/>
          <w:szCs w:val="20"/>
        </w:rPr>
        <w:t>_________________________________________________________________________________</w:t>
      </w:r>
    </w:p>
    <w:p w:rsidR="00DE187C" w:rsidRPr="009B3944" w:rsidRDefault="00DE187C" w:rsidP="00DE187C">
      <w:pPr>
        <w:spacing w:after="0"/>
        <w:jc w:val="center"/>
        <w:rPr>
          <w:rFonts w:ascii="Times New Roman" w:hAnsi="Times New Roman" w:cs="Times New Roman"/>
          <w:sz w:val="20"/>
          <w:szCs w:val="20"/>
        </w:rPr>
      </w:pPr>
      <w:r w:rsidRPr="009B3944">
        <w:rPr>
          <w:rFonts w:ascii="Times New Roman" w:hAnsi="Times New Roman" w:cs="Times New Roman"/>
          <w:sz w:val="20"/>
          <w:szCs w:val="20"/>
        </w:rPr>
        <w:t>ОКПО 00806921, ОГРН 1149102176783, ИНН 9110086920, КПП 911001001</w:t>
      </w:r>
    </w:p>
    <w:p w:rsidR="00DE187C" w:rsidRPr="009B3944" w:rsidRDefault="00DE187C" w:rsidP="00DE187C">
      <w:pPr>
        <w:spacing w:after="0"/>
        <w:jc w:val="center"/>
        <w:rPr>
          <w:rFonts w:ascii="Times New Roman" w:hAnsi="Times New Roman" w:cs="Times New Roman"/>
          <w:sz w:val="20"/>
          <w:szCs w:val="20"/>
        </w:rPr>
      </w:pPr>
      <w:r w:rsidRPr="009B3944">
        <w:rPr>
          <w:rFonts w:ascii="Times New Roman" w:hAnsi="Times New Roman" w:cs="Times New Roman"/>
          <w:sz w:val="20"/>
          <w:szCs w:val="20"/>
        </w:rPr>
        <w:t>улица Полтавская, дом 8, город Евпатория, Республика Крым, Российская Федерация, 297420</w:t>
      </w:r>
    </w:p>
    <w:p w:rsidR="00DE187C" w:rsidRPr="009B3944" w:rsidRDefault="00DE187C" w:rsidP="00DE187C">
      <w:pPr>
        <w:spacing w:after="0"/>
        <w:jc w:val="center"/>
        <w:rPr>
          <w:rFonts w:ascii="Times New Roman" w:hAnsi="Times New Roman" w:cs="Times New Roman"/>
          <w:sz w:val="20"/>
          <w:szCs w:val="20"/>
          <w:lang w:val="de-DE"/>
        </w:rPr>
      </w:pPr>
      <w:r w:rsidRPr="009B3944">
        <w:rPr>
          <w:rFonts w:ascii="Times New Roman" w:hAnsi="Times New Roman" w:cs="Times New Roman"/>
          <w:sz w:val="20"/>
          <w:szCs w:val="20"/>
        </w:rPr>
        <w:t>тел</w:t>
      </w:r>
      <w:r w:rsidRPr="009B3944">
        <w:rPr>
          <w:rFonts w:ascii="Times New Roman" w:hAnsi="Times New Roman" w:cs="Times New Roman"/>
          <w:sz w:val="20"/>
          <w:szCs w:val="20"/>
          <w:lang w:val="de-DE"/>
        </w:rPr>
        <w:t xml:space="preserve">., </w:t>
      </w:r>
      <w:r w:rsidRPr="009B3944">
        <w:rPr>
          <w:rFonts w:ascii="Times New Roman" w:hAnsi="Times New Roman" w:cs="Times New Roman"/>
          <w:sz w:val="20"/>
          <w:szCs w:val="20"/>
        </w:rPr>
        <w:t>факс</w:t>
      </w:r>
      <w:r w:rsidRPr="009B3944">
        <w:rPr>
          <w:rFonts w:ascii="Times New Roman" w:hAnsi="Times New Roman" w:cs="Times New Roman"/>
          <w:sz w:val="20"/>
          <w:szCs w:val="20"/>
          <w:lang w:val="de-DE"/>
        </w:rPr>
        <w:t xml:space="preserve"> +7(36569) 5-08-15, E- </w:t>
      </w:r>
      <w:proofErr w:type="spellStart"/>
      <w:r w:rsidRPr="009B3944">
        <w:rPr>
          <w:rFonts w:ascii="Times New Roman" w:hAnsi="Times New Roman" w:cs="Times New Roman"/>
          <w:sz w:val="20"/>
          <w:szCs w:val="20"/>
          <w:lang w:val="de-DE"/>
        </w:rPr>
        <w:t>mail</w:t>
      </w:r>
      <w:proofErr w:type="spellEnd"/>
      <w:r w:rsidRPr="009B3944">
        <w:rPr>
          <w:rFonts w:ascii="Times New Roman" w:hAnsi="Times New Roman" w:cs="Times New Roman"/>
          <w:sz w:val="20"/>
          <w:szCs w:val="20"/>
          <w:lang w:val="de-DE"/>
        </w:rPr>
        <w:t xml:space="preserve">: </w:t>
      </w:r>
      <w:hyperlink r:id="rId7" w:history="1">
        <w:r w:rsidRPr="009B3944">
          <w:rPr>
            <w:rStyle w:val="a4"/>
            <w:rFonts w:ascii="Times New Roman" w:hAnsi="Times New Roman" w:cs="Times New Roman"/>
            <w:sz w:val="20"/>
            <w:szCs w:val="20"/>
            <w:lang w:val="de-DE"/>
          </w:rPr>
          <w:t>school-15@mail.ru</w:t>
        </w:r>
      </w:hyperlink>
    </w:p>
    <w:p w:rsidR="00DE187C" w:rsidRPr="009B3944" w:rsidRDefault="00DE187C" w:rsidP="00DE187C">
      <w:pPr>
        <w:spacing w:after="0"/>
        <w:jc w:val="center"/>
        <w:rPr>
          <w:rFonts w:ascii="Times New Roman" w:hAnsi="Times New Roman" w:cs="Times New Roman"/>
          <w:sz w:val="24"/>
          <w:szCs w:val="24"/>
          <w:lang w:val="de-DE"/>
        </w:rPr>
      </w:pPr>
    </w:p>
    <w:p w:rsidR="00DE187C" w:rsidRPr="009B3944" w:rsidRDefault="00DE187C" w:rsidP="00DE187C">
      <w:pPr>
        <w:spacing w:after="0"/>
        <w:jc w:val="center"/>
        <w:rPr>
          <w:rFonts w:ascii="Times New Roman" w:hAnsi="Times New Roman" w:cs="Times New Roman"/>
          <w:sz w:val="24"/>
          <w:szCs w:val="24"/>
          <w:lang w:val="de-DE"/>
        </w:rPr>
      </w:pPr>
    </w:p>
    <w:p w:rsidR="00DE187C" w:rsidRPr="009B3944" w:rsidRDefault="00DE187C" w:rsidP="00DE187C">
      <w:pPr>
        <w:spacing w:after="0"/>
        <w:rPr>
          <w:rFonts w:ascii="Times New Roman" w:hAnsi="Times New Roman" w:cs="Times New Roman"/>
          <w:sz w:val="24"/>
          <w:szCs w:val="24"/>
        </w:rPr>
      </w:pPr>
      <w:proofErr w:type="gramStart"/>
      <w:r w:rsidRPr="009B3944">
        <w:rPr>
          <w:rFonts w:ascii="Times New Roman" w:hAnsi="Times New Roman" w:cs="Times New Roman"/>
          <w:sz w:val="24"/>
          <w:szCs w:val="24"/>
        </w:rPr>
        <w:t>РАССМОТРЕНО</w:t>
      </w:r>
      <w:proofErr w:type="gramEnd"/>
      <w:r w:rsidRPr="009B3944">
        <w:rPr>
          <w:rFonts w:ascii="Times New Roman" w:hAnsi="Times New Roman" w:cs="Times New Roman"/>
          <w:sz w:val="24"/>
          <w:szCs w:val="24"/>
        </w:rPr>
        <w:t xml:space="preserve">                                                    СОГЛАСОВАНО                                                              УТВЕРЖДЕНО</w:t>
      </w:r>
    </w:p>
    <w:p w:rsidR="00DE187C" w:rsidRPr="009B3944" w:rsidRDefault="00DE187C" w:rsidP="00DE187C">
      <w:pPr>
        <w:spacing w:after="0"/>
        <w:rPr>
          <w:rFonts w:ascii="Times New Roman" w:hAnsi="Times New Roman" w:cs="Times New Roman"/>
          <w:sz w:val="24"/>
          <w:szCs w:val="24"/>
        </w:rPr>
      </w:pPr>
      <w:r w:rsidRPr="009B3944">
        <w:rPr>
          <w:rFonts w:ascii="Times New Roman" w:hAnsi="Times New Roman" w:cs="Times New Roman"/>
          <w:sz w:val="24"/>
          <w:szCs w:val="24"/>
        </w:rPr>
        <w:t>на заседании МО                                                    Заместитель директора по УВР                                       Директор МБОУ</w:t>
      </w:r>
      <w:proofErr w:type="gramStart"/>
      <w:r w:rsidRPr="009B3944">
        <w:rPr>
          <w:rFonts w:ascii="Times New Roman" w:hAnsi="Times New Roman" w:cs="Times New Roman"/>
          <w:sz w:val="24"/>
          <w:szCs w:val="24"/>
        </w:rPr>
        <w:t>«С</w:t>
      </w:r>
      <w:proofErr w:type="gramEnd"/>
      <w:r w:rsidRPr="009B3944">
        <w:rPr>
          <w:rFonts w:ascii="Times New Roman" w:hAnsi="Times New Roman" w:cs="Times New Roman"/>
          <w:sz w:val="24"/>
          <w:szCs w:val="24"/>
        </w:rPr>
        <w:t>Ш №15</w:t>
      </w:r>
    </w:p>
    <w:p w:rsidR="00DE187C" w:rsidRPr="009B3944" w:rsidRDefault="00DE187C" w:rsidP="00DE187C">
      <w:pPr>
        <w:spacing w:after="0"/>
        <w:rPr>
          <w:rFonts w:ascii="Times New Roman" w:hAnsi="Times New Roman" w:cs="Times New Roman"/>
          <w:sz w:val="24"/>
          <w:szCs w:val="24"/>
        </w:rPr>
      </w:pPr>
      <w:r w:rsidRPr="009B3944">
        <w:rPr>
          <w:rFonts w:ascii="Times New Roman" w:hAnsi="Times New Roman" w:cs="Times New Roman"/>
          <w:sz w:val="24"/>
          <w:szCs w:val="24"/>
        </w:rPr>
        <w:t xml:space="preserve">учителей гуманитарных                                         _____________ Е.Л.Воробьева                                        им. </w:t>
      </w:r>
      <w:r>
        <w:rPr>
          <w:rFonts w:ascii="Times New Roman" w:hAnsi="Times New Roman" w:cs="Times New Roman"/>
          <w:sz w:val="24"/>
          <w:szCs w:val="24"/>
        </w:rPr>
        <w:t xml:space="preserve">Героя Советского Союза </w:t>
      </w:r>
      <w:r w:rsidRPr="009B3944">
        <w:rPr>
          <w:rFonts w:ascii="Times New Roman" w:hAnsi="Times New Roman" w:cs="Times New Roman"/>
          <w:sz w:val="24"/>
          <w:szCs w:val="24"/>
        </w:rPr>
        <w:t>Н. Токарева»</w:t>
      </w:r>
    </w:p>
    <w:p w:rsidR="00DE187C" w:rsidRPr="009B3944" w:rsidRDefault="00DE187C" w:rsidP="00DE187C">
      <w:pPr>
        <w:spacing w:after="0"/>
        <w:rPr>
          <w:rFonts w:ascii="Times New Roman" w:hAnsi="Times New Roman" w:cs="Times New Roman"/>
          <w:sz w:val="24"/>
          <w:szCs w:val="24"/>
        </w:rPr>
      </w:pPr>
      <w:r w:rsidRPr="009B3944">
        <w:rPr>
          <w:rFonts w:ascii="Times New Roman" w:hAnsi="Times New Roman" w:cs="Times New Roman"/>
          <w:sz w:val="24"/>
          <w:szCs w:val="24"/>
        </w:rPr>
        <w:t>наук                                                                          «__»______</w:t>
      </w:r>
      <w:r>
        <w:rPr>
          <w:rFonts w:ascii="Times New Roman" w:hAnsi="Times New Roman" w:cs="Times New Roman"/>
          <w:sz w:val="24"/>
          <w:szCs w:val="24"/>
        </w:rPr>
        <w:t>202</w:t>
      </w:r>
      <w:r w:rsidRPr="00385D95">
        <w:rPr>
          <w:rFonts w:ascii="Times New Roman" w:hAnsi="Times New Roman" w:cs="Times New Roman"/>
          <w:sz w:val="24"/>
          <w:szCs w:val="24"/>
        </w:rPr>
        <w:t>1</w:t>
      </w:r>
      <w:r w:rsidRPr="009B3944">
        <w:rPr>
          <w:rFonts w:ascii="Times New Roman" w:hAnsi="Times New Roman" w:cs="Times New Roman"/>
          <w:sz w:val="24"/>
          <w:szCs w:val="24"/>
        </w:rPr>
        <w:t xml:space="preserve"> г                                                               </w:t>
      </w:r>
      <w:proofErr w:type="spellStart"/>
      <w:r w:rsidRPr="009B3944">
        <w:rPr>
          <w:rFonts w:ascii="Times New Roman" w:hAnsi="Times New Roman" w:cs="Times New Roman"/>
          <w:sz w:val="24"/>
          <w:szCs w:val="24"/>
        </w:rPr>
        <w:t>____________О.С.Соболева</w:t>
      </w:r>
      <w:proofErr w:type="spellEnd"/>
    </w:p>
    <w:p w:rsidR="00DE187C" w:rsidRPr="009B3944" w:rsidRDefault="00DE187C" w:rsidP="00DE187C">
      <w:pPr>
        <w:spacing w:after="0"/>
        <w:rPr>
          <w:rFonts w:ascii="Times New Roman" w:hAnsi="Times New Roman" w:cs="Times New Roman"/>
          <w:sz w:val="24"/>
          <w:szCs w:val="24"/>
        </w:rPr>
      </w:pPr>
      <w:r w:rsidRPr="009B3944">
        <w:rPr>
          <w:rFonts w:ascii="Times New Roman" w:hAnsi="Times New Roman" w:cs="Times New Roman"/>
          <w:sz w:val="24"/>
          <w:szCs w:val="24"/>
        </w:rPr>
        <w:t xml:space="preserve">протокол № 1                                                                                                               </w:t>
      </w:r>
      <w:r>
        <w:rPr>
          <w:rFonts w:ascii="Times New Roman" w:hAnsi="Times New Roman" w:cs="Times New Roman"/>
          <w:sz w:val="24"/>
          <w:szCs w:val="24"/>
        </w:rPr>
        <w:t xml:space="preserve">                                        </w:t>
      </w:r>
      <w:r w:rsidRPr="009B3944">
        <w:rPr>
          <w:rFonts w:ascii="Times New Roman" w:hAnsi="Times New Roman" w:cs="Times New Roman"/>
          <w:sz w:val="24"/>
          <w:szCs w:val="24"/>
        </w:rPr>
        <w:t>Приказ №________</w:t>
      </w:r>
      <w:r>
        <w:rPr>
          <w:rFonts w:ascii="Times New Roman" w:hAnsi="Times New Roman" w:cs="Times New Roman"/>
          <w:sz w:val="24"/>
          <w:szCs w:val="24"/>
        </w:rPr>
        <w:t xml:space="preserve"> от «___»____2021</w:t>
      </w:r>
      <w:r w:rsidRPr="009B3944">
        <w:rPr>
          <w:rFonts w:ascii="Times New Roman" w:hAnsi="Times New Roman" w:cs="Times New Roman"/>
          <w:sz w:val="24"/>
          <w:szCs w:val="24"/>
        </w:rPr>
        <w:t>г.</w:t>
      </w:r>
    </w:p>
    <w:p w:rsidR="00DE187C" w:rsidRPr="009B3944" w:rsidRDefault="00DE187C" w:rsidP="00DE187C">
      <w:pPr>
        <w:spacing w:after="0"/>
        <w:rPr>
          <w:rFonts w:ascii="Times New Roman" w:hAnsi="Times New Roman" w:cs="Times New Roman"/>
          <w:sz w:val="24"/>
          <w:szCs w:val="24"/>
        </w:rPr>
      </w:pPr>
      <w:r>
        <w:rPr>
          <w:rFonts w:ascii="Times New Roman" w:hAnsi="Times New Roman" w:cs="Times New Roman"/>
          <w:sz w:val="24"/>
          <w:szCs w:val="24"/>
        </w:rPr>
        <w:t>от «___»______202</w:t>
      </w:r>
      <w:r w:rsidRPr="007F2803">
        <w:rPr>
          <w:rFonts w:ascii="Times New Roman" w:hAnsi="Times New Roman" w:cs="Times New Roman"/>
          <w:sz w:val="24"/>
          <w:szCs w:val="24"/>
        </w:rPr>
        <w:t>1</w:t>
      </w:r>
      <w:r w:rsidRPr="009B3944">
        <w:rPr>
          <w:rFonts w:ascii="Times New Roman" w:hAnsi="Times New Roman" w:cs="Times New Roman"/>
          <w:sz w:val="24"/>
          <w:szCs w:val="24"/>
        </w:rPr>
        <w:t>г.</w:t>
      </w:r>
    </w:p>
    <w:p w:rsidR="00DE187C" w:rsidRPr="009B3944" w:rsidRDefault="00DE187C" w:rsidP="00DE187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B3944">
        <w:rPr>
          <w:rFonts w:ascii="Times New Roman" w:hAnsi="Times New Roman" w:cs="Times New Roman"/>
          <w:sz w:val="24"/>
          <w:szCs w:val="24"/>
        </w:rPr>
        <w:t>Руководитель МО</w:t>
      </w:r>
    </w:p>
    <w:p w:rsidR="00DE187C" w:rsidRPr="009B3944" w:rsidRDefault="00DE187C" w:rsidP="00DE187C">
      <w:pPr>
        <w:spacing w:after="0"/>
        <w:rPr>
          <w:rFonts w:ascii="Times New Roman" w:hAnsi="Times New Roman" w:cs="Times New Roman"/>
          <w:sz w:val="24"/>
          <w:szCs w:val="24"/>
        </w:rPr>
      </w:pPr>
      <w:r w:rsidRPr="009B3944">
        <w:rPr>
          <w:rFonts w:ascii="Times New Roman" w:hAnsi="Times New Roman" w:cs="Times New Roman"/>
          <w:sz w:val="24"/>
          <w:szCs w:val="24"/>
        </w:rPr>
        <w:t xml:space="preserve">__________Е.Н. </w:t>
      </w:r>
      <w:proofErr w:type="spellStart"/>
      <w:r w:rsidRPr="009B3944">
        <w:rPr>
          <w:rFonts w:ascii="Times New Roman" w:hAnsi="Times New Roman" w:cs="Times New Roman"/>
          <w:sz w:val="24"/>
          <w:szCs w:val="24"/>
        </w:rPr>
        <w:t>Бушовская</w:t>
      </w:r>
      <w:proofErr w:type="spellEnd"/>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r w:rsidRPr="009B3944">
        <w:rPr>
          <w:rFonts w:ascii="Times New Roman" w:hAnsi="Times New Roman" w:cs="Times New Roman"/>
          <w:sz w:val="24"/>
          <w:szCs w:val="24"/>
        </w:rPr>
        <w:t>РАБОЧАЯ ПРОГРАММА</w:t>
      </w:r>
    </w:p>
    <w:p w:rsidR="00DE187C" w:rsidRPr="009B3944" w:rsidRDefault="00DE187C" w:rsidP="00DE187C">
      <w:pPr>
        <w:spacing w:after="0"/>
        <w:jc w:val="center"/>
        <w:rPr>
          <w:rFonts w:ascii="Times New Roman" w:hAnsi="Times New Roman" w:cs="Times New Roman"/>
          <w:sz w:val="24"/>
          <w:szCs w:val="24"/>
        </w:rPr>
      </w:pPr>
      <w:r>
        <w:rPr>
          <w:rFonts w:ascii="Times New Roman" w:hAnsi="Times New Roman" w:cs="Times New Roman"/>
          <w:sz w:val="24"/>
          <w:szCs w:val="24"/>
        </w:rPr>
        <w:t>п</w:t>
      </w:r>
      <w:r w:rsidRPr="009B3944">
        <w:rPr>
          <w:rFonts w:ascii="Times New Roman" w:hAnsi="Times New Roman" w:cs="Times New Roman"/>
          <w:sz w:val="24"/>
          <w:szCs w:val="24"/>
        </w:rPr>
        <w:t>о</w:t>
      </w:r>
      <w:r>
        <w:rPr>
          <w:rFonts w:ascii="Times New Roman" w:hAnsi="Times New Roman" w:cs="Times New Roman"/>
          <w:sz w:val="24"/>
          <w:szCs w:val="24"/>
        </w:rPr>
        <w:t xml:space="preserve"> родному</w:t>
      </w:r>
      <w:r w:rsidRPr="009B3944">
        <w:rPr>
          <w:rFonts w:ascii="Times New Roman" w:hAnsi="Times New Roman" w:cs="Times New Roman"/>
          <w:sz w:val="24"/>
          <w:szCs w:val="24"/>
        </w:rPr>
        <w:t xml:space="preserve"> язык</w:t>
      </w:r>
      <w:proofErr w:type="gramStart"/>
      <w:r w:rsidRPr="009B3944">
        <w:rPr>
          <w:rFonts w:ascii="Times New Roman" w:hAnsi="Times New Roman" w:cs="Times New Roman"/>
          <w:sz w:val="24"/>
          <w:szCs w:val="24"/>
        </w:rPr>
        <w:t>у</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B3944">
        <w:rPr>
          <w:rFonts w:ascii="Times New Roman" w:hAnsi="Times New Roman" w:cs="Times New Roman"/>
          <w:sz w:val="24"/>
          <w:szCs w:val="24"/>
        </w:rPr>
        <w:t>русскому</w:t>
      </w:r>
      <w:r>
        <w:rPr>
          <w:rFonts w:ascii="Times New Roman" w:hAnsi="Times New Roman" w:cs="Times New Roman"/>
          <w:sz w:val="24"/>
          <w:szCs w:val="24"/>
        </w:rPr>
        <w:t>)</w:t>
      </w:r>
    </w:p>
    <w:p w:rsidR="00DE187C" w:rsidRPr="009B3944" w:rsidRDefault="00DE187C" w:rsidP="00DE187C">
      <w:pPr>
        <w:spacing w:after="0"/>
        <w:jc w:val="center"/>
        <w:rPr>
          <w:rFonts w:ascii="Times New Roman" w:hAnsi="Times New Roman" w:cs="Times New Roman"/>
          <w:sz w:val="24"/>
          <w:szCs w:val="24"/>
        </w:rPr>
      </w:pPr>
      <w:r w:rsidRPr="009B3944">
        <w:rPr>
          <w:rFonts w:ascii="Times New Roman" w:hAnsi="Times New Roman" w:cs="Times New Roman"/>
          <w:sz w:val="24"/>
          <w:szCs w:val="24"/>
        </w:rPr>
        <w:t>для основного общ</w:t>
      </w:r>
      <w:r w:rsidR="00343797">
        <w:rPr>
          <w:rFonts w:ascii="Times New Roman" w:hAnsi="Times New Roman" w:cs="Times New Roman"/>
          <w:sz w:val="24"/>
          <w:szCs w:val="24"/>
        </w:rPr>
        <w:t>его образования: 5-Г  класс</w:t>
      </w:r>
      <w:r>
        <w:rPr>
          <w:rFonts w:ascii="Times New Roman" w:hAnsi="Times New Roman" w:cs="Times New Roman"/>
          <w:sz w:val="24"/>
          <w:szCs w:val="24"/>
        </w:rPr>
        <w:t xml:space="preserve"> </w:t>
      </w:r>
    </w:p>
    <w:p w:rsidR="00DE187C" w:rsidRPr="009B3944" w:rsidRDefault="00DE187C" w:rsidP="00DE187C">
      <w:pPr>
        <w:spacing w:after="0"/>
        <w:jc w:val="center"/>
        <w:rPr>
          <w:rFonts w:ascii="Times New Roman" w:hAnsi="Times New Roman" w:cs="Times New Roman"/>
          <w:sz w:val="24"/>
          <w:szCs w:val="24"/>
        </w:rPr>
      </w:pPr>
      <w:r w:rsidRPr="009B3944">
        <w:rPr>
          <w:rFonts w:ascii="Times New Roman" w:hAnsi="Times New Roman" w:cs="Times New Roman"/>
          <w:sz w:val="24"/>
          <w:szCs w:val="24"/>
        </w:rPr>
        <w:t>уровень изучения предмета: базовый</w:t>
      </w:r>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343797">
        <w:rPr>
          <w:rFonts w:ascii="Times New Roman" w:hAnsi="Times New Roman" w:cs="Times New Roman"/>
          <w:sz w:val="24"/>
          <w:szCs w:val="24"/>
        </w:rPr>
        <w:t xml:space="preserve">          Учитель  Тимешова Л.В</w:t>
      </w:r>
      <w:r>
        <w:rPr>
          <w:rFonts w:ascii="Times New Roman" w:hAnsi="Times New Roman" w:cs="Times New Roman"/>
          <w:sz w:val="24"/>
          <w:szCs w:val="24"/>
        </w:rPr>
        <w:t>.</w:t>
      </w:r>
    </w:p>
    <w:p w:rsidR="00DE187C" w:rsidRPr="009B3944" w:rsidRDefault="00DE187C" w:rsidP="00DE187C">
      <w:pPr>
        <w:spacing w:after="0"/>
        <w:rPr>
          <w:rFonts w:ascii="Times New Roman" w:hAnsi="Times New Roman" w:cs="Times New Roman"/>
          <w:sz w:val="24"/>
          <w:szCs w:val="24"/>
        </w:rPr>
      </w:pPr>
    </w:p>
    <w:p w:rsidR="00DE187C" w:rsidRDefault="00DE187C" w:rsidP="00DE187C">
      <w:pPr>
        <w:spacing w:after="0"/>
        <w:jc w:val="center"/>
        <w:rPr>
          <w:rFonts w:ascii="Times New Roman" w:hAnsi="Times New Roman" w:cs="Times New Roman"/>
          <w:sz w:val="24"/>
          <w:szCs w:val="24"/>
        </w:rPr>
      </w:pPr>
    </w:p>
    <w:p w:rsidR="00DE187C" w:rsidRPr="009B3944" w:rsidRDefault="00DE187C" w:rsidP="00DE187C">
      <w:pPr>
        <w:spacing w:after="0"/>
        <w:jc w:val="center"/>
        <w:rPr>
          <w:rFonts w:ascii="Times New Roman" w:hAnsi="Times New Roman" w:cs="Times New Roman"/>
          <w:sz w:val="24"/>
          <w:szCs w:val="24"/>
        </w:rPr>
      </w:pPr>
      <w:r>
        <w:rPr>
          <w:rFonts w:ascii="Times New Roman" w:hAnsi="Times New Roman" w:cs="Times New Roman"/>
          <w:sz w:val="24"/>
          <w:szCs w:val="24"/>
        </w:rPr>
        <w:t>Год составления программы – 2021</w:t>
      </w:r>
    </w:p>
    <w:p w:rsidR="00DE187C" w:rsidRPr="00E4219E" w:rsidRDefault="00DE187C" w:rsidP="00DE187C">
      <w:pPr>
        <w:spacing w:after="0"/>
        <w:jc w:val="center"/>
        <w:rPr>
          <w:rFonts w:ascii="Times New Roman" w:hAnsi="Times New Roman" w:cs="Times New Roman"/>
          <w:b/>
          <w:sz w:val="28"/>
          <w:szCs w:val="28"/>
        </w:rPr>
      </w:pPr>
      <w:r w:rsidRPr="00E4219E">
        <w:rPr>
          <w:rFonts w:ascii="Times New Roman" w:hAnsi="Times New Roman" w:cs="Times New Roman"/>
          <w:b/>
          <w:sz w:val="28"/>
          <w:szCs w:val="28"/>
        </w:rPr>
        <w:lastRenderedPageBreak/>
        <w:t>Пояснительная записка.</w:t>
      </w:r>
    </w:p>
    <w:p w:rsidR="00DE187C" w:rsidRPr="009B3944" w:rsidRDefault="00DE187C" w:rsidP="00DE187C">
      <w:pPr>
        <w:spacing w:after="0"/>
        <w:rPr>
          <w:rFonts w:ascii="Times New Roman" w:hAnsi="Times New Roman" w:cs="Times New Roman"/>
          <w:b/>
          <w:sz w:val="24"/>
          <w:szCs w:val="24"/>
        </w:rPr>
      </w:pPr>
    </w:p>
    <w:p w:rsidR="00DE187C" w:rsidRPr="00F15BB6" w:rsidRDefault="00DE187C" w:rsidP="00DE187C">
      <w:pPr>
        <w:spacing w:after="0"/>
        <w:jc w:val="both"/>
        <w:rPr>
          <w:rFonts w:ascii="Times New Roman" w:hAnsi="Times New Roman" w:cs="Times New Roman"/>
          <w:sz w:val="24"/>
          <w:szCs w:val="24"/>
        </w:rPr>
      </w:pPr>
      <w:proofErr w:type="gramStart"/>
      <w:r w:rsidRPr="00F15BB6">
        <w:rPr>
          <w:rFonts w:ascii="Times New Roman" w:hAnsi="Times New Roman" w:cs="Times New Roman"/>
          <w:sz w:val="24"/>
          <w:szCs w:val="24"/>
        </w:rPr>
        <w:t xml:space="preserve">Рабочая программа по предмету «Родной язык (русский)» разработана в соответствии с ФГОС ООО, утвержденного приказом  </w:t>
      </w:r>
      <w:proofErr w:type="spellStart"/>
      <w:r w:rsidRPr="00F15BB6">
        <w:rPr>
          <w:rFonts w:ascii="Times New Roman" w:hAnsi="Times New Roman" w:cs="Times New Roman"/>
          <w:sz w:val="24"/>
          <w:szCs w:val="24"/>
        </w:rPr>
        <w:t>Минобрнауки</w:t>
      </w:r>
      <w:proofErr w:type="spellEnd"/>
      <w:r w:rsidRPr="00F15BB6">
        <w:rPr>
          <w:rFonts w:ascii="Times New Roman" w:hAnsi="Times New Roman" w:cs="Times New Roman"/>
          <w:sz w:val="24"/>
          <w:szCs w:val="24"/>
        </w:rPr>
        <w:t xml:space="preserve"> РФ от   17.12.2010  N 1897 "Об утверждении федерального государственного образовательного стандарта основного общего образования"  (с изменениями), на основе   авторской примерной программы по учебному предмету «Русский родной язык» для образовательных организаций, реализующих программы основного общего образования под редакцией О.М. Александровой и др. (М.:. «Учебная</w:t>
      </w:r>
      <w:proofErr w:type="gramEnd"/>
      <w:r w:rsidRPr="00F15BB6">
        <w:rPr>
          <w:rFonts w:ascii="Times New Roman" w:hAnsi="Times New Roman" w:cs="Times New Roman"/>
          <w:sz w:val="24"/>
          <w:szCs w:val="24"/>
        </w:rPr>
        <w:t xml:space="preserve"> литература», 2018) с учетом основной образовательной программы МБОУ «СШ № 15 им</w:t>
      </w:r>
      <w:proofErr w:type="gramStart"/>
      <w:r w:rsidRPr="00F15BB6">
        <w:rPr>
          <w:rFonts w:ascii="Times New Roman" w:hAnsi="Times New Roman" w:cs="Times New Roman"/>
          <w:sz w:val="24"/>
          <w:szCs w:val="24"/>
        </w:rPr>
        <w:t>.Г</w:t>
      </w:r>
      <w:proofErr w:type="gramEnd"/>
      <w:r w:rsidRPr="00F15BB6">
        <w:rPr>
          <w:rFonts w:ascii="Times New Roman" w:hAnsi="Times New Roman" w:cs="Times New Roman"/>
          <w:sz w:val="24"/>
          <w:szCs w:val="24"/>
        </w:rPr>
        <w:t>ероя Советского Союза Н. Токарева» и учебного плана школы. Учебник  «Русский родной язык: 5 класс: учебное пособие для общеобразовательных организаций / (О.М.Александрова, О.В.Загоровская,  С.И. Богданов и др.).– М.</w:t>
      </w:r>
      <w:proofErr w:type="gramStart"/>
      <w:r w:rsidRPr="00F15BB6">
        <w:rPr>
          <w:rFonts w:ascii="Times New Roman" w:hAnsi="Times New Roman" w:cs="Times New Roman"/>
          <w:sz w:val="24"/>
          <w:szCs w:val="24"/>
        </w:rPr>
        <w:t xml:space="preserve"> :</w:t>
      </w:r>
      <w:proofErr w:type="gramEnd"/>
      <w:r w:rsidRPr="00F15BB6">
        <w:rPr>
          <w:rFonts w:ascii="Times New Roman" w:hAnsi="Times New Roman" w:cs="Times New Roman"/>
          <w:sz w:val="24"/>
          <w:szCs w:val="24"/>
        </w:rPr>
        <w:t xml:space="preserve"> Просвещение, 2018.»  </w:t>
      </w:r>
      <w:r w:rsidRPr="00F15BB6">
        <w:rPr>
          <w:rFonts w:ascii="Times New Roman" w:eastAsia="Calibri" w:hAnsi="Times New Roman" w:cs="Times New Roman"/>
          <w:sz w:val="24"/>
          <w:szCs w:val="24"/>
        </w:rPr>
        <w:t>Электронные образовательные ресурсы</w:t>
      </w:r>
      <w:r w:rsidRPr="00F15BB6">
        <w:rPr>
          <w:rFonts w:ascii="Times New Roman" w:hAnsi="Times New Roman" w:cs="Times New Roman"/>
          <w:sz w:val="24"/>
          <w:szCs w:val="24"/>
        </w:rPr>
        <w:t>:</w:t>
      </w:r>
    </w:p>
    <w:p w:rsidR="00DE187C" w:rsidRPr="00F15BB6" w:rsidRDefault="00DE187C" w:rsidP="00DE187C">
      <w:pPr>
        <w:spacing w:after="0"/>
        <w:rPr>
          <w:rFonts w:ascii="Times New Roman" w:hAnsi="Times New Roman" w:cs="Times New Roman"/>
          <w:color w:val="000000"/>
          <w:sz w:val="24"/>
          <w:szCs w:val="24"/>
        </w:rPr>
      </w:pPr>
      <w:r w:rsidRPr="00F15BB6">
        <w:rPr>
          <w:rFonts w:ascii="Times New Roman" w:hAnsi="Times New Roman" w:cs="Times New Roman"/>
          <w:color w:val="000000"/>
          <w:sz w:val="24"/>
          <w:szCs w:val="24"/>
        </w:rPr>
        <w:t>Азбучные истины. URL: http://gramota.ru/class/istiny</w:t>
      </w:r>
      <w:r w:rsidRPr="00F15BB6">
        <w:rPr>
          <w:color w:val="000000"/>
          <w:sz w:val="24"/>
          <w:szCs w:val="24"/>
        </w:rPr>
        <w:br/>
      </w:r>
      <w:r w:rsidRPr="00F15BB6">
        <w:rPr>
          <w:rFonts w:ascii="Times New Roman" w:hAnsi="Times New Roman" w:cs="Times New Roman"/>
          <w:color w:val="000000"/>
          <w:sz w:val="24"/>
          <w:szCs w:val="24"/>
        </w:rPr>
        <w:t>Академический орфографический словарь. URL:</w:t>
      </w:r>
      <w:r w:rsidRPr="00F15BB6">
        <w:rPr>
          <w:color w:val="000000"/>
          <w:sz w:val="24"/>
          <w:szCs w:val="24"/>
        </w:rPr>
        <w:t xml:space="preserve">  </w:t>
      </w:r>
      <w:hyperlink r:id="rId8" w:history="1">
        <w:r w:rsidRPr="00F15BB6">
          <w:rPr>
            <w:rStyle w:val="a4"/>
            <w:rFonts w:ascii="Times New Roman" w:hAnsi="Times New Roman" w:cs="Times New Roman"/>
            <w:sz w:val="24"/>
            <w:szCs w:val="24"/>
          </w:rPr>
          <w:t>http://gramota.ru/slovari/info/lop</w:t>
        </w:r>
      </w:hyperlink>
    </w:p>
    <w:p w:rsidR="00DE187C" w:rsidRPr="00F15BB6" w:rsidRDefault="00DE187C" w:rsidP="00DE187C">
      <w:pPr>
        <w:spacing w:after="0"/>
        <w:rPr>
          <w:rFonts w:ascii="Times New Roman" w:hAnsi="Times New Roman" w:cs="Times New Roman"/>
          <w:color w:val="000000"/>
          <w:sz w:val="24"/>
          <w:szCs w:val="24"/>
          <w:lang w:val="en-US"/>
        </w:rPr>
      </w:pPr>
      <w:r w:rsidRPr="00F15BB6">
        <w:rPr>
          <w:rFonts w:ascii="Times New Roman" w:hAnsi="Times New Roman" w:cs="Times New Roman"/>
          <w:color w:val="000000"/>
          <w:sz w:val="24"/>
          <w:szCs w:val="24"/>
        </w:rPr>
        <w:t xml:space="preserve">Вишнякова О. В. Словарь паронимов русского языка. </w:t>
      </w:r>
      <w:r w:rsidRPr="00F15BB6">
        <w:rPr>
          <w:rFonts w:ascii="Times New Roman" w:hAnsi="Times New Roman" w:cs="Times New Roman"/>
          <w:color w:val="000000"/>
          <w:sz w:val="24"/>
          <w:szCs w:val="24"/>
          <w:lang w:val="en-US"/>
        </w:rPr>
        <w:t>URL:</w:t>
      </w:r>
      <w:r w:rsidRPr="00F15BB6">
        <w:rPr>
          <w:color w:val="000000"/>
          <w:sz w:val="24"/>
          <w:szCs w:val="24"/>
          <w:lang w:val="en-US"/>
        </w:rPr>
        <w:t xml:space="preserve">   </w:t>
      </w:r>
      <w:hyperlink r:id="rId9" w:history="1">
        <w:r w:rsidRPr="00F15BB6">
          <w:rPr>
            <w:rStyle w:val="a4"/>
            <w:rFonts w:ascii="Times New Roman" w:hAnsi="Times New Roman" w:cs="Times New Roman"/>
            <w:sz w:val="24"/>
            <w:szCs w:val="24"/>
            <w:lang w:val="en-US"/>
          </w:rPr>
          <w:t>https://classes.ru/grammar/122.Vishnyakova</w:t>
        </w:r>
      </w:hyperlink>
    </w:p>
    <w:p w:rsidR="00DE187C" w:rsidRPr="00F15BB6" w:rsidRDefault="00DE187C" w:rsidP="00DE187C">
      <w:pPr>
        <w:spacing w:after="0"/>
        <w:rPr>
          <w:rFonts w:ascii="Times New Roman" w:hAnsi="Times New Roman" w:cs="Times New Roman"/>
          <w:sz w:val="24"/>
          <w:szCs w:val="24"/>
        </w:rPr>
      </w:pPr>
      <w:r w:rsidRPr="00F15BB6">
        <w:rPr>
          <w:rFonts w:ascii="Times New Roman" w:hAnsi="Times New Roman" w:cs="Times New Roman"/>
          <w:color w:val="000000"/>
          <w:sz w:val="24"/>
          <w:szCs w:val="24"/>
        </w:rPr>
        <w:t>Культура письменной речи. URL: http://gramma.ru</w:t>
      </w:r>
    </w:p>
    <w:p w:rsidR="00DE187C" w:rsidRPr="00F15BB6" w:rsidRDefault="00DE187C" w:rsidP="00DE187C">
      <w:pPr>
        <w:spacing w:after="0"/>
        <w:rPr>
          <w:rFonts w:ascii="Times New Roman" w:hAnsi="Times New Roman" w:cs="Times New Roman"/>
          <w:sz w:val="24"/>
          <w:szCs w:val="24"/>
        </w:rPr>
      </w:pPr>
      <w:r w:rsidRPr="00F15BB6">
        <w:rPr>
          <w:rFonts w:ascii="Times New Roman" w:hAnsi="Times New Roman" w:cs="Times New Roman"/>
          <w:sz w:val="24"/>
          <w:szCs w:val="24"/>
        </w:rPr>
        <w:t xml:space="preserve"> На изучение кур</w:t>
      </w:r>
      <w:r w:rsidR="00355150">
        <w:rPr>
          <w:rFonts w:ascii="Times New Roman" w:hAnsi="Times New Roman" w:cs="Times New Roman"/>
          <w:sz w:val="24"/>
          <w:szCs w:val="24"/>
        </w:rPr>
        <w:t>са отводится  34 учебные</w:t>
      </w:r>
      <w:r w:rsidRPr="00F15BB6">
        <w:rPr>
          <w:rFonts w:ascii="Times New Roman" w:hAnsi="Times New Roman" w:cs="Times New Roman"/>
          <w:sz w:val="24"/>
          <w:szCs w:val="24"/>
        </w:rPr>
        <w:t xml:space="preserve"> недели, </w:t>
      </w:r>
      <w:r w:rsidR="00355150">
        <w:rPr>
          <w:rFonts w:ascii="Times New Roman" w:hAnsi="Times New Roman" w:cs="Times New Roman"/>
          <w:sz w:val="24"/>
          <w:szCs w:val="24"/>
        </w:rPr>
        <w:t xml:space="preserve">что составляет </w:t>
      </w:r>
      <w:r w:rsidRPr="00F15BB6">
        <w:rPr>
          <w:rFonts w:ascii="Times New Roman" w:hAnsi="Times New Roman" w:cs="Times New Roman"/>
          <w:sz w:val="24"/>
          <w:szCs w:val="24"/>
        </w:rPr>
        <w:t>34 часа из расчёта</w:t>
      </w:r>
      <w:r w:rsidR="00F15BB6" w:rsidRPr="00F15BB6">
        <w:rPr>
          <w:rFonts w:ascii="Times New Roman" w:hAnsi="Times New Roman" w:cs="Times New Roman"/>
          <w:sz w:val="24"/>
          <w:szCs w:val="24"/>
        </w:rPr>
        <w:t xml:space="preserve"> 1  час </w:t>
      </w:r>
      <w:r w:rsidRPr="00F15BB6">
        <w:rPr>
          <w:rFonts w:ascii="Times New Roman" w:hAnsi="Times New Roman" w:cs="Times New Roman"/>
          <w:sz w:val="24"/>
          <w:szCs w:val="24"/>
        </w:rPr>
        <w:t xml:space="preserve"> в неделю.</w:t>
      </w:r>
    </w:p>
    <w:p w:rsidR="00DE187C" w:rsidRPr="00F15BB6" w:rsidRDefault="00DE187C" w:rsidP="00DE187C">
      <w:pPr>
        <w:spacing w:after="0"/>
        <w:rPr>
          <w:rFonts w:ascii="Times New Roman" w:hAnsi="Times New Roman" w:cs="Times New Roman"/>
          <w:sz w:val="24"/>
          <w:szCs w:val="24"/>
        </w:rPr>
      </w:pPr>
    </w:p>
    <w:p w:rsidR="00DE187C" w:rsidRPr="00F15BB6" w:rsidRDefault="00DE187C" w:rsidP="00DE187C">
      <w:pPr>
        <w:spacing w:after="0"/>
        <w:rPr>
          <w:rFonts w:ascii="Times New Roman" w:hAnsi="Times New Roman" w:cs="Times New Roman"/>
          <w:sz w:val="24"/>
          <w:szCs w:val="24"/>
        </w:rPr>
      </w:pPr>
    </w:p>
    <w:p w:rsidR="00DE187C" w:rsidRPr="00F15BB6" w:rsidRDefault="00DE187C" w:rsidP="00DE187C">
      <w:pPr>
        <w:spacing w:after="0"/>
        <w:jc w:val="center"/>
        <w:rPr>
          <w:rFonts w:ascii="Times New Roman" w:hAnsi="Times New Roman" w:cs="Times New Roman"/>
          <w:b/>
          <w:sz w:val="24"/>
          <w:szCs w:val="24"/>
        </w:rPr>
      </w:pPr>
      <w:r w:rsidRPr="00F15BB6">
        <w:rPr>
          <w:rFonts w:ascii="Times New Roman" w:hAnsi="Times New Roman" w:cs="Times New Roman"/>
          <w:b/>
          <w:sz w:val="24"/>
          <w:szCs w:val="24"/>
        </w:rPr>
        <w:t>Планируемые результаты освоения учебного курса.</w:t>
      </w:r>
    </w:p>
    <w:p w:rsidR="00DE187C" w:rsidRPr="00F15BB6" w:rsidRDefault="00DE187C" w:rsidP="00DE187C">
      <w:pPr>
        <w:spacing w:after="0"/>
        <w:rPr>
          <w:rFonts w:ascii="Times New Roman" w:hAnsi="Times New Roman" w:cs="Times New Roman"/>
          <w:b/>
          <w:sz w:val="24"/>
          <w:szCs w:val="24"/>
        </w:rPr>
      </w:pPr>
    </w:p>
    <w:p w:rsidR="00DE187C" w:rsidRPr="00F15BB6" w:rsidRDefault="00DE187C" w:rsidP="00DE187C">
      <w:pPr>
        <w:tabs>
          <w:tab w:val="left" w:pos="6570"/>
          <w:tab w:val="right" w:pos="9355"/>
        </w:tabs>
        <w:spacing w:after="0" w:line="240" w:lineRule="auto"/>
        <w:ind w:left="360"/>
        <w:rPr>
          <w:rStyle w:val="20"/>
          <w:rFonts w:eastAsia="Calibri"/>
          <w:sz w:val="24"/>
          <w:szCs w:val="24"/>
        </w:rPr>
      </w:pPr>
      <w:r w:rsidRPr="00F15BB6">
        <w:rPr>
          <w:rStyle w:val="20"/>
          <w:rFonts w:eastAsia="Calibri"/>
          <w:bCs/>
          <w:sz w:val="24"/>
          <w:szCs w:val="24"/>
        </w:rPr>
        <w:t>ЛИЧНОСТНЫЕ РЕЗУЛЬТАТЫ:</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Осознанное, уважительное и доброжелательное отношение к истории, культуре, традициям, языкам, ценностям народов России и народов мира.</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2. Готовность и способность </w:t>
      </w:r>
      <w:proofErr w:type="gramStart"/>
      <w:r w:rsidRPr="00F15BB6">
        <w:rPr>
          <w:rStyle w:val="dash041e005f0431005f044b005f0447005f043d005f044b005f0439005f005fchar1char1"/>
          <w:szCs w:val="24"/>
        </w:rPr>
        <w:t>обучающихся</w:t>
      </w:r>
      <w:proofErr w:type="gramEnd"/>
      <w:r w:rsidRPr="00F15BB6">
        <w:rPr>
          <w:rStyle w:val="dash041e005f0431005f044b005f0447005f043d005f044b005f0439005f005fchar1char1"/>
          <w:szCs w:val="24"/>
        </w:rPr>
        <w:t xml:space="preserve"> к саморазвитию и самообразованию на основе мотивации к обучению и познанию; </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3. </w:t>
      </w:r>
      <w:proofErr w:type="gramStart"/>
      <w:r w:rsidRPr="00F15BB6">
        <w:rPr>
          <w:rFonts w:ascii="Times New Roman" w:hAnsi="Times New Roman"/>
          <w:sz w:val="24"/>
          <w:szCs w:val="24"/>
        </w:rPr>
        <w:t xml:space="preserve">Понимание  родного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w:t>
      </w:r>
      <w:r w:rsidRPr="00F15BB6">
        <w:rPr>
          <w:rFonts w:ascii="Times New Roman" w:eastAsia="TimesNewRomanPSMT" w:hAnsi="Times New Roman"/>
          <w:sz w:val="24"/>
          <w:szCs w:val="24"/>
        </w:rPr>
        <w:t>общих сведений о лингвистике как науке и ученых-русистах; об основных нормах русского литературного языка; способность обогащать свой словарный запас;</w:t>
      </w:r>
      <w:proofErr w:type="gramEnd"/>
      <w:r w:rsidRPr="00F15BB6">
        <w:rPr>
          <w:rFonts w:ascii="Times New Roman" w:eastAsia="TimesNewRomanPSMT" w:hAnsi="Times New Roman"/>
          <w:sz w:val="24"/>
          <w:szCs w:val="24"/>
        </w:rPr>
        <w:t xml:space="preserve"> формировать навыки анализа и оценки языковых явлений и фактов; умение пользоваться различными лингвистическими словарями.</w:t>
      </w:r>
    </w:p>
    <w:p w:rsidR="00DE187C" w:rsidRPr="00F15BB6" w:rsidRDefault="00DE187C" w:rsidP="00DE187C">
      <w:pPr>
        <w:spacing w:after="0" w:line="240" w:lineRule="auto"/>
        <w:jc w:val="both"/>
        <w:rPr>
          <w:rFonts w:ascii="Times New Roman" w:hAnsi="Times New Roman"/>
          <w:sz w:val="24"/>
          <w:szCs w:val="24"/>
        </w:rPr>
      </w:pPr>
      <w:r w:rsidRPr="00F15BB6">
        <w:rPr>
          <w:rFonts w:ascii="Times New Roman" w:hAnsi="Times New Roman"/>
          <w:sz w:val="24"/>
          <w:szCs w:val="24"/>
        </w:rPr>
        <w:lastRenderedPageBreak/>
        <w:t xml:space="preserve">            4.Осознание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DE187C" w:rsidRPr="00F15BB6" w:rsidRDefault="00DE187C" w:rsidP="00DE187C">
      <w:pPr>
        <w:spacing w:after="0" w:line="240" w:lineRule="auto"/>
        <w:jc w:val="both"/>
        <w:rPr>
          <w:rStyle w:val="dash041e005f0431005f044b005f0447005f043d005f044b005f0439005f005fchar1char1"/>
          <w:szCs w:val="24"/>
        </w:rPr>
      </w:pPr>
      <w:r w:rsidRPr="00F15BB6">
        <w:rPr>
          <w:rFonts w:ascii="Times New Roman" w:hAnsi="Times New Roman"/>
          <w:sz w:val="24"/>
          <w:szCs w:val="24"/>
        </w:rPr>
        <w:t xml:space="preserve">             5.Получение достаточного объема словарного запаса и усвоенных грамматических сре</w:t>
      </w:r>
      <w:proofErr w:type="gramStart"/>
      <w:r w:rsidRPr="00F15BB6">
        <w:rPr>
          <w:rFonts w:ascii="Times New Roman" w:hAnsi="Times New Roman"/>
          <w:sz w:val="24"/>
          <w:szCs w:val="24"/>
        </w:rPr>
        <w:t>дств дл</w:t>
      </w:r>
      <w:proofErr w:type="gramEnd"/>
      <w:r w:rsidRPr="00F15BB6">
        <w:rPr>
          <w:rFonts w:ascii="Times New Roman" w:hAnsi="Times New Roman"/>
          <w:sz w:val="24"/>
          <w:szCs w:val="24"/>
        </w:rPr>
        <w:t>я свободного выражения мыслей и чувств в процессе речевого общения; способность к самооценке на основе наблюдения за собственной и чужой речью.</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  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F15BB6">
        <w:rPr>
          <w:rStyle w:val="dash041e005f0431005f044b005f0447005f043d005f044b005f0439005f005fchar1char1"/>
          <w:szCs w:val="24"/>
        </w:rPr>
        <w:t>Сформированность</w:t>
      </w:r>
      <w:proofErr w:type="spellEnd"/>
      <w:r w:rsidRPr="00F15BB6">
        <w:rPr>
          <w:rStyle w:val="dash041e005f0431005f044b005f0447005f043d005f044b005f0439005f005fchar1char1"/>
          <w:szCs w:val="24"/>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 8. Освоенность социальных норм, правил поведения, ролей и форм социальной жизни в группах и сообществах </w:t>
      </w:r>
      <w:proofErr w:type="gramStart"/>
      <w:r w:rsidRPr="00F15BB6">
        <w:rPr>
          <w:rStyle w:val="dash041e005f0431005f044b005f0447005f043d005f044b005f0439005f005fchar1char1"/>
          <w:szCs w:val="24"/>
        </w:rPr>
        <w:t xml:space="preserve">( </w:t>
      </w:r>
      <w:proofErr w:type="spellStart"/>
      <w:proofErr w:type="gramEnd"/>
      <w:r w:rsidRPr="00F15BB6">
        <w:rPr>
          <w:rStyle w:val="dash041e005f0431005f044b005f0447005f043d005f044b005f0439005f005fchar1char1"/>
          <w:szCs w:val="24"/>
        </w:rPr>
        <w:t>интериоризация</w:t>
      </w:r>
      <w:proofErr w:type="spellEnd"/>
      <w:r w:rsidRPr="00F15BB6">
        <w:rPr>
          <w:rStyle w:val="dash041e005f0431005f044b005f0447005f043d005f044b005f0439005f005fchar1char1"/>
          <w:szCs w:val="24"/>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9. </w:t>
      </w:r>
      <w:proofErr w:type="spellStart"/>
      <w:r w:rsidRPr="00F15BB6">
        <w:rPr>
          <w:rStyle w:val="dash041e005f0431005f044b005f0447005f043d005f044b005f0439005f005fchar1char1"/>
          <w:szCs w:val="24"/>
        </w:rPr>
        <w:t>Сформированность</w:t>
      </w:r>
      <w:proofErr w:type="spellEnd"/>
      <w:r w:rsidRPr="00F15BB6">
        <w:rPr>
          <w:rStyle w:val="dash041e005f0431005f044b005f0447005f043d005f044b005f0439005f005fchar1char1"/>
          <w:szCs w:val="24"/>
        </w:rPr>
        <w:t xml:space="preserve"> ценности здорового и безопасного образа жизни. </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F15BB6">
        <w:rPr>
          <w:rStyle w:val="dash041e005f0431005f044b005f0447005f043d005f044b005f0439005f005fchar1char1"/>
          <w:szCs w:val="24"/>
        </w:rPr>
        <w:t>выраженной</w:t>
      </w:r>
      <w:proofErr w:type="gramEnd"/>
      <w:r w:rsidRPr="00F15BB6">
        <w:rPr>
          <w:rStyle w:val="dash041e005f0431005f044b005f0447005f043d005f044b005f0439005f005fchar1char1"/>
          <w:szCs w:val="24"/>
        </w:rPr>
        <w:t xml:space="preserve"> в том числе в понимании красоты человека.</w:t>
      </w:r>
    </w:p>
    <w:p w:rsidR="00DE187C" w:rsidRPr="00F15BB6" w:rsidRDefault="00DE187C" w:rsidP="00DE187C">
      <w:pPr>
        <w:spacing w:after="0" w:line="240" w:lineRule="auto"/>
        <w:ind w:firstLine="709"/>
        <w:jc w:val="both"/>
        <w:rPr>
          <w:rStyle w:val="dash041e005f0431005f044b005f0447005f043d005f044b005f0439005f005fchar1char1"/>
          <w:szCs w:val="24"/>
        </w:rPr>
      </w:pPr>
      <w:r w:rsidRPr="00F15BB6">
        <w:rPr>
          <w:rStyle w:val="dash041e005f0431005f044b005f0447005f043d005f044b005f0439005f005fchar1char1"/>
          <w:szCs w:val="24"/>
        </w:rPr>
        <w:t xml:space="preserve">11. </w:t>
      </w:r>
      <w:proofErr w:type="spellStart"/>
      <w:r w:rsidRPr="00F15BB6">
        <w:rPr>
          <w:rStyle w:val="dash041e005f0431005f044b005f0447005f043d005f044b005f0439005f005fchar1char1"/>
          <w:szCs w:val="24"/>
        </w:rPr>
        <w:t>Сформированность</w:t>
      </w:r>
      <w:proofErr w:type="spellEnd"/>
      <w:r w:rsidRPr="00F15BB6">
        <w:rPr>
          <w:rStyle w:val="dash041e005f0431005f044b005f0447005f043d005f044b005f0439005f005fchar1char1"/>
          <w:szCs w:val="24"/>
        </w:rPr>
        <w:t xml:space="preserve"> основ экологической культуры.</w:t>
      </w:r>
      <w:bookmarkStart w:id="0" w:name="_Toc405145649"/>
      <w:bookmarkStart w:id="1" w:name="_Toc406058978"/>
      <w:bookmarkStart w:id="2" w:name="_Toc409691627"/>
      <w:bookmarkStart w:id="3" w:name="_Toc410653951"/>
      <w:bookmarkStart w:id="4" w:name="_Toc414553132"/>
    </w:p>
    <w:bookmarkEnd w:id="0"/>
    <w:bookmarkEnd w:id="1"/>
    <w:bookmarkEnd w:id="2"/>
    <w:bookmarkEnd w:id="3"/>
    <w:bookmarkEnd w:id="4"/>
    <w:p w:rsidR="00DE187C" w:rsidRPr="00F15BB6" w:rsidRDefault="00DE187C" w:rsidP="00DE187C">
      <w:pPr>
        <w:suppressAutoHyphens/>
        <w:spacing w:after="0" w:line="240" w:lineRule="auto"/>
        <w:ind w:firstLine="709"/>
        <w:jc w:val="both"/>
        <w:rPr>
          <w:rFonts w:ascii="Times New Roman" w:hAnsi="Times New Roman"/>
          <w:b/>
          <w:sz w:val="24"/>
          <w:szCs w:val="24"/>
        </w:rPr>
      </w:pPr>
      <w:r w:rsidRPr="00F15BB6">
        <w:rPr>
          <w:rFonts w:ascii="Times New Roman" w:hAnsi="Times New Roman"/>
          <w:b/>
          <w:sz w:val="24"/>
          <w:szCs w:val="24"/>
        </w:rPr>
        <w:t>МЕТАПРЕДМЕТНЫЕ РЕЗУЛЬТАТЫ:</w:t>
      </w:r>
    </w:p>
    <w:p w:rsidR="00DE187C" w:rsidRPr="00F15BB6" w:rsidRDefault="00DE187C" w:rsidP="00DE187C">
      <w:pPr>
        <w:suppressAutoHyphens/>
        <w:spacing w:after="0" w:line="240" w:lineRule="auto"/>
        <w:ind w:firstLine="709"/>
        <w:jc w:val="both"/>
        <w:rPr>
          <w:rFonts w:ascii="Times New Roman" w:hAnsi="Times New Roman"/>
          <w:b/>
          <w:i/>
          <w:sz w:val="24"/>
          <w:szCs w:val="24"/>
        </w:rPr>
      </w:pPr>
      <w:r w:rsidRPr="00F15BB6">
        <w:rPr>
          <w:rFonts w:ascii="Times New Roman" w:hAnsi="Times New Roman"/>
          <w:b/>
          <w:i/>
          <w:sz w:val="24"/>
          <w:szCs w:val="24"/>
        </w:rPr>
        <w:t>Регулятивные УУД</w:t>
      </w:r>
    </w:p>
    <w:p w:rsidR="00DE187C" w:rsidRPr="00F15BB6" w:rsidRDefault="00DE187C" w:rsidP="00DE187C">
      <w:pPr>
        <w:widowControl w:val="0"/>
        <w:numPr>
          <w:ilvl w:val="0"/>
          <w:numId w:val="1"/>
        </w:numPr>
        <w:tabs>
          <w:tab w:val="left" w:pos="1134"/>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анализировать существующие и планировать будущие образовательные результаты;</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идентифицировать собственные проблемы и определять главную проблему;</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ставить цель деятельности на основе определенной проблемы и существующих возможностей;</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формулировать учебные задачи как шаги достижения поставленной цели деятельности;</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DE187C" w:rsidRPr="00F15BB6" w:rsidRDefault="00DE187C" w:rsidP="00DE187C">
      <w:pPr>
        <w:widowControl w:val="0"/>
        <w:numPr>
          <w:ilvl w:val="0"/>
          <w:numId w:val="1"/>
        </w:numPr>
        <w:tabs>
          <w:tab w:val="left" w:pos="1134"/>
        </w:tabs>
        <w:spacing w:after="0" w:line="240" w:lineRule="auto"/>
        <w:ind w:left="0" w:firstLine="709"/>
        <w:jc w:val="both"/>
        <w:rPr>
          <w:rFonts w:ascii="Times New Roman" w:hAnsi="Times New Roman"/>
          <w:b/>
          <w:sz w:val="24"/>
          <w:szCs w:val="24"/>
        </w:rPr>
      </w:pPr>
      <w:r w:rsidRPr="00F15BB6">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lastRenderedPageBreak/>
        <w:t>обосновывать и осуществлять выбор наиболее эффективных способов решения учебных и познавательных задач;</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выбирать из предложенных вариантов и самостоятельно искать средства и ресурсы для решения задачи и достижения цели;</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составлять план решения проблемы (выполнения проекта, проведения исследования);</w:t>
      </w:r>
    </w:p>
    <w:p w:rsidR="00DE187C" w:rsidRPr="00F15BB6" w:rsidRDefault="00DE187C" w:rsidP="00DE187C">
      <w:pPr>
        <w:widowControl w:val="0"/>
        <w:numPr>
          <w:ilvl w:val="0"/>
          <w:numId w:val="2"/>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DE187C" w:rsidRPr="00F15BB6" w:rsidRDefault="00DE187C" w:rsidP="00DE187C">
      <w:pPr>
        <w:widowControl w:val="0"/>
        <w:numPr>
          <w:ilvl w:val="0"/>
          <w:numId w:val="1"/>
        </w:numPr>
        <w:tabs>
          <w:tab w:val="left" w:pos="1134"/>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определять совместно с педагогом критерии планируемых результатов и критерии оценки своей учебной деятельности;</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DE187C" w:rsidRPr="00F15BB6" w:rsidRDefault="00DE187C" w:rsidP="00DE187C">
      <w:pPr>
        <w:widowControl w:val="0"/>
        <w:numPr>
          <w:ilvl w:val="0"/>
          <w:numId w:val="1"/>
        </w:numPr>
        <w:tabs>
          <w:tab w:val="left" w:pos="1134"/>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 xml:space="preserve">Умение оценивать правильность выполнения учебной задачи, собственные возможности ее решения.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определять критерии правильности выполнения учебной задачи;</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фиксировать и анализировать динамику собственных образовательных результатов.</w:t>
      </w:r>
    </w:p>
    <w:p w:rsidR="00DE187C" w:rsidRPr="00F15BB6" w:rsidRDefault="00DE187C" w:rsidP="00DE187C">
      <w:pPr>
        <w:widowControl w:val="0"/>
        <w:numPr>
          <w:ilvl w:val="0"/>
          <w:numId w:val="1"/>
        </w:numPr>
        <w:tabs>
          <w:tab w:val="left" w:pos="1134"/>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E187C" w:rsidRPr="00F15BB6" w:rsidRDefault="00DE187C" w:rsidP="00DE187C">
      <w:pPr>
        <w:spacing w:after="0" w:line="240" w:lineRule="auto"/>
        <w:ind w:firstLine="709"/>
        <w:jc w:val="both"/>
        <w:rPr>
          <w:rFonts w:ascii="Times New Roman" w:hAnsi="Times New Roman"/>
          <w:b/>
          <w:i/>
          <w:sz w:val="24"/>
          <w:szCs w:val="24"/>
        </w:rPr>
      </w:pPr>
      <w:r w:rsidRPr="00F15BB6">
        <w:rPr>
          <w:rFonts w:ascii="Times New Roman" w:hAnsi="Times New Roman"/>
          <w:b/>
          <w:i/>
          <w:sz w:val="24"/>
          <w:szCs w:val="24"/>
        </w:rPr>
        <w:t>Познавательные УУД</w:t>
      </w:r>
    </w:p>
    <w:p w:rsidR="00DE187C" w:rsidRPr="00F15BB6" w:rsidRDefault="00DE187C" w:rsidP="00DE187C">
      <w:pPr>
        <w:widowControl w:val="0"/>
        <w:tabs>
          <w:tab w:val="left" w:pos="1134"/>
        </w:tabs>
        <w:spacing w:after="0" w:line="240" w:lineRule="auto"/>
        <w:ind w:firstLine="709"/>
        <w:jc w:val="both"/>
        <w:rPr>
          <w:rFonts w:ascii="Times New Roman" w:hAnsi="Times New Roman"/>
          <w:sz w:val="24"/>
          <w:szCs w:val="24"/>
        </w:rPr>
      </w:pPr>
      <w:proofErr w:type="gramStart"/>
      <w:r w:rsidRPr="00F15BB6">
        <w:rPr>
          <w:rFonts w:ascii="Times New Roman" w:hAnsi="Times New Roman"/>
          <w:sz w:val="24"/>
          <w:szCs w:val="24"/>
        </w:rPr>
        <w:t>1.Умение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F15BB6">
        <w:rPr>
          <w:rFonts w:ascii="Times New Roman" w:hAnsi="Times New Roman"/>
          <w:sz w:val="24"/>
          <w:szCs w:val="24"/>
        </w:rPr>
        <w:t xml:space="preserve">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подбирать слова, соподчиненные ключевому слову, определяющие его признаки и свойства;</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выстраивать логическую цепочку, состоящую из ключевого слова и соподчиненных ему слов;</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выделять общий признак двух или нескольких предметов или явлений и объяснять их сходство;</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выделять явление из общего ряда других явлений;</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строить рассуждение на основе сравнения предметов и явлений, выделяя при этом общие признаки;</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излагать полученную информацию;</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lastRenderedPageBreak/>
        <w:t>подтверждать вывод собственной аргументацией или самостоятельно полученными данными.</w:t>
      </w:r>
    </w:p>
    <w:p w:rsidR="00DE187C" w:rsidRPr="00F15BB6" w:rsidRDefault="00DE187C" w:rsidP="00DE187C">
      <w:pPr>
        <w:widowControl w:val="0"/>
        <w:tabs>
          <w:tab w:val="left" w:pos="1134"/>
        </w:tabs>
        <w:spacing w:after="0" w:line="240" w:lineRule="auto"/>
        <w:ind w:left="960"/>
        <w:jc w:val="both"/>
        <w:rPr>
          <w:rFonts w:ascii="Times New Roman" w:hAnsi="Times New Roman"/>
          <w:sz w:val="24"/>
          <w:szCs w:val="24"/>
        </w:rPr>
      </w:pPr>
      <w:r w:rsidRPr="00F15BB6">
        <w:rPr>
          <w:rFonts w:ascii="Times New Roman" w:hAnsi="Times New Roman"/>
          <w:sz w:val="24"/>
          <w:szCs w:val="24"/>
        </w:rPr>
        <w:t xml:space="preserve">2.Смысловое чтение.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находить в тексте требуемую информацию (в соответствии с целями своей деятельности);</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ориентироваться в содержании текста, понимать целостный смысл текста, структурировать текст;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устанавливать взаимосвязь описанных в тексте событий, явлений, процессов;</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определять идею текста;</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преобразовывать текст;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оценивать содержание и форму текста.</w:t>
      </w:r>
    </w:p>
    <w:p w:rsidR="00DE187C" w:rsidRPr="00F15BB6" w:rsidRDefault="00DE187C" w:rsidP="00DE187C">
      <w:pPr>
        <w:widowControl w:val="0"/>
        <w:tabs>
          <w:tab w:val="left" w:pos="1134"/>
        </w:tabs>
        <w:spacing w:after="0" w:line="240" w:lineRule="auto"/>
        <w:ind w:left="709"/>
        <w:jc w:val="both"/>
        <w:rPr>
          <w:rFonts w:ascii="Times New Roman" w:hAnsi="Times New Roman"/>
          <w:sz w:val="24"/>
          <w:szCs w:val="24"/>
        </w:rPr>
      </w:pPr>
      <w:r w:rsidRPr="00F15BB6">
        <w:rPr>
          <w:rFonts w:ascii="Times New Roman" w:hAnsi="Times New Roman"/>
          <w:sz w:val="24"/>
          <w:szCs w:val="24"/>
        </w:rPr>
        <w:t xml:space="preserve">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выражать свое отношение к природе через рисунки, сочинения, проектные работы.</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4. Развитие мотивации к овладению культурой активного использования словарей и других поисковых систем. </w:t>
      </w:r>
      <w:r w:rsidRPr="00F15BB6">
        <w:rPr>
          <w:rFonts w:ascii="Times New Roman" w:hAnsi="Times New Roman"/>
          <w:i/>
          <w:sz w:val="24"/>
          <w:szCs w:val="24"/>
        </w:rPr>
        <w:t>Обучающийся сможет:</w:t>
      </w:r>
    </w:p>
    <w:p w:rsidR="00DE187C" w:rsidRPr="00F15BB6" w:rsidRDefault="00DE187C" w:rsidP="00DE187C">
      <w:pPr>
        <w:pStyle w:val="a5"/>
        <w:numPr>
          <w:ilvl w:val="0"/>
          <w:numId w:val="3"/>
        </w:numPr>
        <w:spacing w:after="0" w:line="240" w:lineRule="auto"/>
        <w:ind w:left="993" w:hanging="284"/>
        <w:jc w:val="both"/>
        <w:rPr>
          <w:rFonts w:ascii="Times New Roman" w:hAnsi="Times New Roman"/>
          <w:sz w:val="24"/>
          <w:szCs w:val="24"/>
        </w:rPr>
      </w:pPr>
      <w:r w:rsidRPr="00F15BB6">
        <w:rPr>
          <w:rFonts w:ascii="Times New Roman" w:hAnsi="Times New Roman"/>
          <w:sz w:val="24"/>
          <w:szCs w:val="24"/>
        </w:rPr>
        <w:t>определять необходимые ключевые поисковые слова и запросы;</w:t>
      </w:r>
    </w:p>
    <w:p w:rsidR="00DE187C" w:rsidRPr="00F15BB6" w:rsidRDefault="00DE187C" w:rsidP="00DE187C">
      <w:pPr>
        <w:pStyle w:val="a5"/>
        <w:numPr>
          <w:ilvl w:val="0"/>
          <w:numId w:val="3"/>
        </w:numPr>
        <w:spacing w:after="0" w:line="240" w:lineRule="auto"/>
        <w:ind w:left="993" w:hanging="284"/>
        <w:jc w:val="both"/>
        <w:rPr>
          <w:rFonts w:ascii="Times New Roman" w:hAnsi="Times New Roman"/>
          <w:sz w:val="24"/>
          <w:szCs w:val="24"/>
        </w:rPr>
      </w:pPr>
      <w:r w:rsidRPr="00F15BB6">
        <w:rPr>
          <w:rFonts w:ascii="Times New Roman" w:hAnsi="Times New Roman"/>
          <w:sz w:val="24"/>
          <w:szCs w:val="24"/>
        </w:rPr>
        <w:t>осуществлять взаимодействие с электронными поисковыми системами, словарями;</w:t>
      </w:r>
    </w:p>
    <w:p w:rsidR="00DE187C" w:rsidRPr="00F15BB6" w:rsidRDefault="00DE187C" w:rsidP="00DE187C">
      <w:pPr>
        <w:pStyle w:val="a5"/>
        <w:numPr>
          <w:ilvl w:val="0"/>
          <w:numId w:val="3"/>
        </w:numPr>
        <w:spacing w:after="0" w:line="240" w:lineRule="auto"/>
        <w:ind w:left="993" w:hanging="284"/>
        <w:jc w:val="both"/>
        <w:rPr>
          <w:rFonts w:ascii="Times New Roman" w:hAnsi="Times New Roman"/>
          <w:sz w:val="24"/>
          <w:szCs w:val="24"/>
        </w:rPr>
      </w:pPr>
      <w:r w:rsidRPr="00F15BB6">
        <w:rPr>
          <w:rFonts w:ascii="Times New Roman" w:hAnsi="Times New Roman"/>
          <w:sz w:val="24"/>
          <w:szCs w:val="24"/>
        </w:rPr>
        <w:t>формировать множественную выборку из поисковых источников для объективизации результатов поиска.</w:t>
      </w:r>
    </w:p>
    <w:p w:rsidR="00DE187C" w:rsidRPr="00F15BB6" w:rsidRDefault="00DE187C" w:rsidP="00DE187C">
      <w:pPr>
        <w:tabs>
          <w:tab w:val="left" w:pos="993"/>
        </w:tabs>
        <w:spacing w:after="0" w:line="240" w:lineRule="auto"/>
        <w:ind w:firstLine="709"/>
        <w:jc w:val="both"/>
        <w:rPr>
          <w:rFonts w:ascii="Times New Roman" w:hAnsi="Times New Roman"/>
          <w:b/>
          <w:i/>
          <w:sz w:val="24"/>
          <w:szCs w:val="24"/>
        </w:rPr>
      </w:pPr>
      <w:r w:rsidRPr="00F15BB6">
        <w:rPr>
          <w:rFonts w:ascii="Times New Roman" w:hAnsi="Times New Roman"/>
          <w:b/>
          <w:i/>
          <w:sz w:val="24"/>
          <w:szCs w:val="24"/>
        </w:rPr>
        <w:t>Коммуникативные УУД</w:t>
      </w:r>
    </w:p>
    <w:p w:rsidR="00DE187C" w:rsidRPr="00F15BB6" w:rsidRDefault="00DE187C" w:rsidP="00DE187C">
      <w:pPr>
        <w:pStyle w:val="a5"/>
        <w:tabs>
          <w:tab w:val="left" w:pos="426"/>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 xml:space="preserve">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DE187C" w:rsidRPr="00F15BB6" w:rsidRDefault="00DE187C" w:rsidP="00DE187C">
      <w:pPr>
        <w:pStyle w:val="a5"/>
        <w:tabs>
          <w:tab w:val="left" w:pos="426"/>
        </w:tabs>
        <w:spacing w:after="0" w:line="240" w:lineRule="auto"/>
        <w:ind w:left="709"/>
        <w:jc w:val="both"/>
        <w:rPr>
          <w:rFonts w:ascii="Times New Roman" w:hAnsi="Times New Roman"/>
          <w:sz w:val="24"/>
          <w:szCs w:val="24"/>
        </w:rPr>
      </w:pPr>
      <w:r w:rsidRPr="00F15BB6">
        <w:rPr>
          <w:rFonts w:ascii="Times New Roman" w:hAnsi="Times New Roman"/>
          <w:i/>
          <w:sz w:val="24"/>
          <w:szCs w:val="24"/>
        </w:rPr>
        <w:t>Обучающийся сможет</w:t>
      </w:r>
      <w:r w:rsidRPr="00F15BB6">
        <w:rPr>
          <w:rFonts w:ascii="Times New Roman" w:hAnsi="Times New Roman"/>
          <w:sz w:val="24"/>
          <w:szCs w:val="24"/>
        </w:rPr>
        <w:t>:</w:t>
      </w:r>
    </w:p>
    <w:p w:rsidR="00DE187C" w:rsidRPr="00F15BB6" w:rsidRDefault="00DE187C" w:rsidP="00DE187C">
      <w:pPr>
        <w:widowControl w:val="0"/>
        <w:numPr>
          <w:ilvl w:val="0"/>
          <w:numId w:val="4"/>
        </w:numPr>
        <w:tabs>
          <w:tab w:val="left" w:pos="709"/>
        </w:tabs>
        <w:spacing w:after="0" w:line="240" w:lineRule="auto"/>
        <w:ind w:left="426" w:firstLine="0"/>
        <w:jc w:val="both"/>
        <w:rPr>
          <w:rFonts w:ascii="Times New Roman" w:hAnsi="Times New Roman"/>
          <w:sz w:val="24"/>
          <w:szCs w:val="24"/>
        </w:rPr>
      </w:pPr>
      <w:r w:rsidRPr="00F15BB6">
        <w:rPr>
          <w:rFonts w:ascii="Times New Roman" w:hAnsi="Times New Roman"/>
          <w:sz w:val="24"/>
          <w:szCs w:val="24"/>
        </w:rPr>
        <w:t>играть определенную роль в совместной деятельности;</w:t>
      </w:r>
    </w:p>
    <w:p w:rsidR="00DE187C" w:rsidRPr="00F15BB6" w:rsidRDefault="00DE187C" w:rsidP="00DE187C">
      <w:pPr>
        <w:widowControl w:val="0"/>
        <w:numPr>
          <w:ilvl w:val="0"/>
          <w:numId w:val="4"/>
        </w:numPr>
        <w:tabs>
          <w:tab w:val="left" w:pos="709"/>
        </w:tabs>
        <w:spacing w:after="0" w:line="240" w:lineRule="auto"/>
        <w:ind w:left="709" w:hanging="284"/>
        <w:jc w:val="both"/>
        <w:rPr>
          <w:rFonts w:ascii="Times New Roman" w:hAnsi="Times New Roman"/>
          <w:sz w:val="24"/>
          <w:szCs w:val="24"/>
        </w:rPr>
      </w:pPr>
      <w:r w:rsidRPr="00F15BB6">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гипотезы;</w:t>
      </w:r>
    </w:p>
    <w:p w:rsidR="00DE187C" w:rsidRPr="00F15BB6" w:rsidRDefault="00DE187C" w:rsidP="00DE187C">
      <w:pPr>
        <w:widowControl w:val="0"/>
        <w:numPr>
          <w:ilvl w:val="0"/>
          <w:numId w:val="4"/>
        </w:numPr>
        <w:tabs>
          <w:tab w:val="left" w:pos="709"/>
        </w:tabs>
        <w:spacing w:after="0" w:line="240" w:lineRule="auto"/>
        <w:ind w:left="709" w:hanging="284"/>
        <w:jc w:val="both"/>
        <w:rPr>
          <w:rFonts w:ascii="Times New Roman" w:hAnsi="Times New Roman"/>
          <w:sz w:val="24"/>
          <w:szCs w:val="24"/>
        </w:rPr>
      </w:pPr>
      <w:r w:rsidRPr="00F15BB6">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w:t>
      </w:r>
    </w:p>
    <w:p w:rsidR="00DE187C" w:rsidRPr="00F15BB6" w:rsidRDefault="00DE187C" w:rsidP="00DE187C">
      <w:pPr>
        <w:widowControl w:val="0"/>
        <w:numPr>
          <w:ilvl w:val="0"/>
          <w:numId w:val="4"/>
        </w:numPr>
        <w:tabs>
          <w:tab w:val="left" w:pos="709"/>
        </w:tabs>
        <w:spacing w:after="0" w:line="240" w:lineRule="auto"/>
        <w:ind w:left="709" w:hanging="284"/>
        <w:jc w:val="both"/>
        <w:rPr>
          <w:rFonts w:ascii="Times New Roman" w:hAnsi="Times New Roman"/>
          <w:sz w:val="24"/>
          <w:szCs w:val="24"/>
        </w:rPr>
      </w:pPr>
      <w:r w:rsidRPr="00F15BB6">
        <w:rPr>
          <w:rFonts w:ascii="Times New Roman" w:hAnsi="Times New Roman"/>
          <w:sz w:val="24"/>
          <w:szCs w:val="24"/>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DE187C" w:rsidRPr="00F15BB6" w:rsidRDefault="00DE187C" w:rsidP="00DE187C">
      <w:pPr>
        <w:widowControl w:val="0"/>
        <w:tabs>
          <w:tab w:val="left" w:pos="142"/>
        </w:tabs>
        <w:spacing w:after="0" w:line="240" w:lineRule="auto"/>
        <w:ind w:firstLine="709"/>
        <w:jc w:val="both"/>
        <w:rPr>
          <w:rFonts w:ascii="Times New Roman" w:hAnsi="Times New Roman"/>
          <w:i/>
          <w:sz w:val="24"/>
          <w:szCs w:val="24"/>
        </w:rPr>
      </w:pPr>
      <w:r w:rsidRPr="00F15BB6">
        <w:rPr>
          <w:rFonts w:ascii="Times New Roman" w:hAnsi="Times New Roman"/>
          <w:sz w:val="24"/>
          <w:szCs w:val="24"/>
        </w:rP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представлять в устной или письменной форме развернутый план собственной деятельности;</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соблюдать нормы публичной речи, регламент в монологе и дискуссии в соответствии с коммуникативной задачей;</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принимать решение в ходе диалога и согласовывать его с собеседником;</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создавать письменные оригинальные тексты с использованием необходимых речевых средств;</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lastRenderedPageBreak/>
        <w:t>использовать вербальные и невербальные средства или наглядные материалы, подготовленные  под руководством учителя;</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DE187C" w:rsidRPr="00F15BB6" w:rsidRDefault="00DE187C" w:rsidP="00DE187C">
      <w:pPr>
        <w:widowControl w:val="0"/>
        <w:tabs>
          <w:tab w:val="left" w:pos="993"/>
        </w:tabs>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3.Формирование и развитие компетентности в области использования информационно-коммуникационных технологий (далее – ИКТ). </w:t>
      </w:r>
      <w:r w:rsidRPr="00F15BB6">
        <w:rPr>
          <w:rFonts w:ascii="Times New Roman" w:hAnsi="Times New Roman"/>
          <w:i/>
          <w:sz w:val="24"/>
          <w:szCs w:val="24"/>
        </w:rPr>
        <w:t>Обучающийся сможет: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DE187C" w:rsidRPr="00F15BB6" w:rsidRDefault="00DE187C" w:rsidP="00DE187C">
      <w:pPr>
        <w:widowControl w:val="0"/>
        <w:numPr>
          <w:ilvl w:val="0"/>
          <w:numId w:val="3"/>
        </w:numPr>
        <w:tabs>
          <w:tab w:val="left" w:pos="993"/>
        </w:tabs>
        <w:spacing w:after="0" w:line="240" w:lineRule="auto"/>
        <w:ind w:left="0" w:firstLine="709"/>
        <w:jc w:val="both"/>
        <w:rPr>
          <w:rFonts w:ascii="Times New Roman" w:hAnsi="Times New Roman"/>
          <w:sz w:val="24"/>
          <w:szCs w:val="24"/>
        </w:rPr>
      </w:pPr>
      <w:r w:rsidRPr="00F15BB6">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DE187C" w:rsidRPr="00F15BB6" w:rsidRDefault="00DE187C" w:rsidP="00DE187C">
      <w:pPr>
        <w:spacing w:after="0" w:line="240" w:lineRule="auto"/>
        <w:ind w:firstLine="709"/>
        <w:jc w:val="both"/>
        <w:rPr>
          <w:rFonts w:ascii="Times New Roman" w:hAnsi="Times New Roman"/>
          <w:i/>
          <w:sz w:val="24"/>
          <w:szCs w:val="24"/>
        </w:rPr>
      </w:pPr>
      <w:r w:rsidRPr="00F15BB6">
        <w:rPr>
          <w:rFonts w:ascii="Times New Roman" w:hAnsi="Times New Roman"/>
          <w:sz w:val="24"/>
          <w:szCs w:val="24"/>
        </w:rPr>
        <w:t>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DE187C" w:rsidRPr="00F15BB6" w:rsidRDefault="00DE187C" w:rsidP="00DE187C">
      <w:pPr>
        <w:spacing w:after="0" w:line="240" w:lineRule="auto"/>
        <w:ind w:firstLine="709"/>
        <w:jc w:val="both"/>
        <w:rPr>
          <w:rFonts w:ascii="Times New Roman" w:hAnsi="Times New Roman"/>
          <w:sz w:val="24"/>
          <w:szCs w:val="24"/>
        </w:rPr>
      </w:pPr>
      <w:proofErr w:type="gramStart"/>
      <w:r w:rsidRPr="00F15BB6">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заполнять и дополнять таблицы, схемы.</w:t>
      </w:r>
    </w:p>
    <w:p w:rsidR="00DE187C" w:rsidRPr="00F15BB6" w:rsidRDefault="00DE187C" w:rsidP="00DE187C">
      <w:pPr>
        <w:suppressAutoHyphens/>
        <w:spacing w:after="0" w:line="240" w:lineRule="auto"/>
        <w:ind w:firstLine="709"/>
        <w:jc w:val="both"/>
        <w:rPr>
          <w:rFonts w:ascii="Times New Roman" w:hAnsi="Times New Roman"/>
          <w:sz w:val="24"/>
          <w:szCs w:val="24"/>
        </w:rPr>
      </w:pPr>
      <w:r w:rsidRPr="00F15BB6">
        <w:rPr>
          <w:rFonts w:ascii="Times New Roman" w:hAnsi="Times New Roman"/>
          <w:sz w:val="24"/>
          <w:szCs w:val="24"/>
        </w:rPr>
        <w:t>В ходе изучения произведений  родной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w:t>
      </w:r>
    </w:p>
    <w:p w:rsidR="00DE187C" w:rsidRPr="00F15BB6" w:rsidRDefault="00DE187C" w:rsidP="00DE187C">
      <w:pPr>
        <w:suppressAutoHyphens/>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w:t>
      </w:r>
    </w:p>
    <w:p w:rsidR="00DE187C" w:rsidRPr="00F15BB6" w:rsidRDefault="00DE187C" w:rsidP="00DE187C">
      <w:pPr>
        <w:pStyle w:val="ConsPlusNormal"/>
        <w:ind w:firstLine="540"/>
        <w:jc w:val="both"/>
        <w:rPr>
          <w:b/>
          <w:bCs/>
          <w:i/>
          <w:iCs/>
          <w:sz w:val="24"/>
          <w:szCs w:val="24"/>
        </w:rPr>
      </w:pPr>
      <w:r w:rsidRPr="00F15BB6">
        <w:rPr>
          <w:b/>
          <w:bCs/>
          <w:i/>
          <w:iCs/>
          <w:sz w:val="24"/>
          <w:szCs w:val="24"/>
        </w:rPr>
        <w:t>ПРЕДМЕТНЫЕ РЕЗУЛЬТАТЫ:</w:t>
      </w:r>
    </w:p>
    <w:p w:rsidR="00DE187C" w:rsidRPr="00F15BB6" w:rsidRDefault="00DE187C" w:rsidP="00DE187C">
      <w:pPr>
        <w:pStyle w:val="ConsPlusNormal"/>
        <w:ind w:firstLine="540"/>
        <w:jc w:val="both"/>
        <w:rPr>
          <w:b/>
          <w:bCs/>
          <w:i/>
          <w:iCs/>
          <w:sz w:val="24"/>
          <w:szCs w:val="24"/>
        </w:rPr>
      </w:pPr>
      <w:r w:rsidRPr="00F15BB6">
        <w:rPr>
          <w:b/>
          <w:bCs/>
          <w:i/>
          <w:iCs/>
          <w:sz w:val="24"/>
          <w:szCs w:val="24"/>
        </w:rPr>
        <w:t>Ученик научится:</w:t>
      </w:r>
    </w:p>
    <w:p w:rsidR="00DE187C" w:rsidRPr="00F15BB6" w:rsidRDefault="00DE187C" w:rsidP="00DE187C">
      <w:pPr>
        <w:pStyle w:val="ConsPlusNormal"/>
        <w:ind w:firstLine="540"/>
        <w:jc w:val="both"/>
        <w:rPr>
          <w:b/>
          <w:bCs/>
          <w:i/>
          <w:iCs/>
          <w:sz w:val="24"/>
          <w:szCs w:val="24"/>
        </w:rPr>
      </w:pPr>
      <w:r w:rsidRPr="00F15BB6">
        <w:rPr>
          <w:sz w:val="24"/>
          <w:szCs w:val="24"/>
        </w:rPr>
        <w:t>1)взаимодействовать с окружающими людьми в ситуациях формального и неформального межличностного и межкультурного общения;</w:t>
      </w:r>
    </w:p>
    <w:p w:rsidR="00DE187C" w:rsidRPr="00F15BB6" w:rsidRDefault="00DE187C" w:rsidP="00DE187C">
      <w:pPr>
        <w:pStyle w:val="ConsPlusNormal"/>
        <w:ind w:firstLine="539"/>
        <w:jc w:val="both"/>
        <w:rPr>
          <w:sz w:val="24"/>
          <w:szCs w:val="24"/>
        </w:rPr>
      </w:pPr>
      <w:r w:rsidRPr="00F15BB6">
        <w:rPr>
          <w:bCs/>
          <w:iCs/>
          <w:sz w:val="24"/>
          <w:szCs w:val="24"/>
        </w:rPr>
        <w:t>2</w:t>
      </w:r>
      <w:r w:rsidRPr="00F15BB6">
        <w:rPr>
          <w:b/>
          <w:bCs/>
          <w:iCs/>
          <w:sz w:val="24"/>
          <w:szCs w:val="24"/>
        </w:rPr>
        <w:t>)</w:t>
      </w:r>
      <w:r w:rsidRPr="00F15BB6">
        <w:rPr>
          <w:sz w:val="24"/>
          <w:szCs w:val="24"/>
        </w:rPr>
        <w:t xml:space="preserve">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DE187C" w:rsidRPr="00F15BB6" w:rsidRDefault="00DE187C" w:rsidP="00DE187C">
      <w:pPr>
        <w:pStyle w:val="ConsPlusNormal"/>
        <w:ind w:firstLine="539"/>
        <w:jc w:val="both"/>
        <w:rPr>
          <w:sz w:val="24"/>
          <w:szCs w:val="24"/>
        </w:rPr>
      </w:pPr>
      <w:r w:rsidRPr="00F15BB6">
        <w:rPr>
          <w:sz w:val="24"/>
          <w:szCs w:val="24"/>
        </w:rPr>
        <w:t>3) использовать коммуникативно-эстетические возможности родного языка;</w:t>
      </w:r>
    </w:p>
    <w:p w:rsidR="00DE187C" w:rsidRPr="00F15BB6" w:rsidRDefault="00DE187C" w:rsidP="00DE187C">
      <w:pPr>
        <w:pStyle w:val="ConsPlusNormal"/>
        <w:ind w:firstLine="539"/>
        <w:jc w:val="both"/>
        <w:rPr>
          <w:sz w:val="24"/>
          <w:szCs w:val="24"/>
        </w:rPr>
      </w:pPr>
      <w:r w:rsidRPr="00F15BB6">
        <w:rPr>
          <w:sz w:val="24"/>
          <w:szCs w:val="24"/>
        </w:rPr>
        <w:t xml:space="preserve">4)проводить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F15BB6">
        <w:rPr>
          <w:sz w:val="24"/>
          <w:szCs w:val="24"/>
        </w:rPr>
        <w:t>многоаспектного</w:t>
      </w:r>
      <w:proofErr w:type="spellEnd"/>
      <w:r w:rsidRPr="00F15BB6">
        <w:rPr>
          <w:sz w:val="24"/>
          <w:szCs w:val="24"/>
        </w:rPr>
        <w:t xml:space="preserve"> анализа текста;</w:t>
      </w:r>
    </w:p>
    <w:p w:rsidR="00DE187C" w:rsidRPr="00F15BB6" w:rsidRDefault="00DE187C" w:rsidP="00DE187C">
      <w:pPr>
        <w:pStyle w:val="ConsPlusNormal"/>
        <w:ind w:firstLine="539"/>
        <w:jc w:val="both"/>
        <w:rPr>
          <w:sz w:val="24"/>
          <w:szCs w:val="24"/>
        </w:rPr>
      </w:pPr>
      <w:r w:rsidRPr="00F15BB6">
        <w:rPr>
          <w:sz w:val="24"/>
          <w:szCs w:val="24"/>
        </w:rPr>
        <w:t xml:space="preserve">5)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w:t>
      </w:r>
      <w:r w:rsidRPr="00F15BB6">
        <w:rPr>
          <w:sz w:val="24"/>
          <w:szCs w:val="24"/>
        </w:rPr>
        <w:lastRenderedPageBreak/>
        <w:t>и стремиться к речевому самосовершенствованию;</w:t>
      </w:r>
    </w:p>
    <w:p w:rsidR="00DE187C" w:rsidRPr="00F15BB6" w:rsidRDefault="00DE187C" w:rsidP="00DE187C">
      <w:pPr>
        <w:pStyle w:val="ConsPlusNormal"/>
        <w:ind w:firstLine="540"/>
        <w:jc w:val="both"/>
        <w:rPr>
          <w:sz w:val="24"/>
          <w:szCs w:val="24"/>
        </w:rPr>
      </w:pPr>
      <w:r w:rsidRPr="00F15BB6">
        <w:rPr>
          <w:sz w:val="24"/>
          <w:szCs w:val="24"/>
        </w:rPr>
        <w:t xml:space="preserve">6)осознавать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w:t>
      </w:r>
      <w:proofErr w:type="spellStart"/>
      <w:r w:rsidRPr="00F15BB6">
        <w:rPr>
          <w:sz w:val="24"/>
          <w:szCs w:val="24"/>
        </w:rPr>
        <w:t>многоаспектного</w:t>
      </w:r>
      <w:proofErr w:type="spellEnd"/>
      <w:r w:rsidRPr="00F15BB6">
        <w:rPr>
          <w:sz w:val="24"/>
          <w:szCs w:val="24"/>
        </w:rPr>
        <w:t xml:space="preserve"> диалога;</w:t>
      </w:r>
    </w:p>
    <w:p w:rsidR="00DE187C" w:rsidRPr="00F15BB6" w:rsidRDefault="00DE187C" w:rsidP="00DE187C">
      <w:pPr>
        <w:pStyle w:val="ConsPlusNormal"/>
        <w:ind w:firstLine="540"/>
        <w:jc w:val="both"/>
        <w:rPr>
          <w:sz w:val="24"/>
          <w:szCs w:val="24"/>
        </w:rPr>
      </w:pPr>
      <w:r w:rsidRPr="00F15BB6">
        <w:rPr>
          <w:sz w:val="24"/>
          <w:szCs w:val="24"/>
        </w:rPr>
        <w:t>7) воспринимать родную литературу как одну из основных национально-культурных ценностей народа, как особого способа познания жизни;</w:t>
      </w:r>
    </w:p>
    <w:p w:rsidR="00DE187C" w:rsidRPr="00F15BB6" w:rsidRDefault="00DE187C" w:rsidP="00DE187C">
      <w:pPr>
        <w:pStyle w:val="ConsPlusNormal"/>
        <w:ind w:firstLine="540"/>
        <w:jc w:val="both"/>
        <w:rPr>
          <w:sz w:val="24"/>
          <w:szCs w:val="24"/>
        </w:rPr>
      </w:pPr>
      <w:r w:rsidRPr="00F15BB6">
        <w:rPr>
          <w:sz w:val="24"/>
          <w:szCs w:val="24"/>
        </w:rPr>
        <w:t>8)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DE187C" w:rsidRPr="00F15BB6" w:rsidRDefault="00DE187C" w:rsidP="00DE187C">
      <w:pPr>
        <w:pStyle w:val="ConsPlusNormal"/>
        <w:ind w:firstLine="540"/>
        <w:jc w:val="both"/>
        <w:rPr>
          <w:b/>
          <w:bCs/>
          <w:i/>
          <w:iCs/>
          <w:sz w:val="24"/>
          <w:szCs w:val="24"/>
        </w:rPr>
      </w:pPr>
      <w:r w:rsidRPr="00F15BB6">
        <w:rPr>
          <w:b/>
          <w:bCs/>
          <w:i/>
          <w:iCs/>
          <w:sz w:val="24"/>
          <w:szCs w:val="24"/>
        </w:rPr>
        <w:t>Ученик получит возможность научиться:</w:t>
      </w:r>
    </w:p>
    <w:p w:rsidR="00DE187C" w:rsidRPr="00F15BB6" w:rsidRDefault="00DE187C" w:rsidP="00DE187C">
      <w:pPr>
        <w:pStyle w:val="ConsPlusNormal"/>
        <w:ind w:firstLine="539"/>
        <w:jc w:val="both"/>
        <w:rPr>
          <w:sz w:val="24"/>
          <w:szCs w:val="24"/>
        </w:rPr>
      </w:pPr>
      <w:r w:rsidRPr="00F15BB6">
        <w:rPr>
          <w:bCs/>
          <w:i/>
          <w:iCs/>
          <w:sz w:val="24"/>
          <w:szCs w:val="24"/>
        </w:rPr>
        <w:t>1)</w:t>
      </w:r>
      <w:r w:rsidRPr="00F15BB6">
        <w:rPr>
          <w:sz w:val="24"/>
          <w:szCs w:val="24"/>
        </w:rPr>
        <w:t xml:space="preserve"> систематизировать  научные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w:t>
      </w:r>
    </w:p>
    <w:p w:rsidR="00DE187C" w:rsidRPr="00F15BB6" w:rsidRDefault="00DE187C" w:rsidP="00DE187C">
      <w:pPr>
        <w:pStyle w:val="ConsPlusNormal"/>
        <w:ind w:firstLine="539"/>
        <w:jc w:val="both"/>
        <w:rPr>
          <w:sz w:val="24"/>
          <w:szCs w:val="24"/>
        </w:rPr>
      </w:pPr>
      <w:r w:rsidRPr="00F15BB6">
        <w:rPr>
          <w:sz w:val="24"/>
          <w:szCs w:val="24"/>
        </w:rPr>
        <w:t>2) 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DE187C" w:rsidRPr="00F15BB6" w:rsidRDefault="00DE187C" w:rsidP="00DE187C">
      <w:pPr>
        <w:pStyle w:val="ConsPlusNormal"/>
        <w:jc w:val="both"/>
        <w:rPr>
          <w:sz w:val="24"/>
          <w:szCs w:val="24"/>
        </w:rPr>
      </w:pPr>
      <w:r w:rsidRPr="00F15BB6">
        <w:rPr>
          <w:sz w:val="24"/>
          <w:szCs w:val="24"/>
        </w:rPr>
        <w:t xml:space="preserve">       </w:t>
      </w:r>
      <w:r w:rsidRPr="00F15BB6">
        <w:rPr>
          <w:i/>
          <w:sz w:val="24"/>
          <w:szCs w:val="24"/>
        </w:rPr>
        <w:t>3</w:t>
      </w:r>
      <w:r w:rsidRPr="00F15BB6">
        <w:rPr>
          <w:sz w:val="24"/>
          <w:szCs w:val="24"/>
        </w:rPr>
        <w:t>)ответственности за языковую культуру как общечеловеческую ценность.</w:t>
      </w:r>
    </w:p>
    <w:p w:rsidR="00DE187C" w:rsidRPr="00F15BB6" w:rsidRDefault="00DE187C" w:rsidP="00DE187C">
      <w:pPr>
        <w:pStyle w:val="ConsPlusNormal"/>
        <w:jc w:val="both"/>
        <w:rPr>
          <w:sz w:val="24"/>
          <w:szCs w:val="24"/>
        </w:rPr>
      </w:pPr>
      <w:r w:rsidRPr="00F15BB6">
        <w:rPr>
          <w:sz w:val="24"/>
          <w:szCs w:val="24"/>
        </w:rPr>
        <w:t xml:space="preserve">       4)аргументировать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w:t>
      </w:r>
      <w:proofErr w:type="spellStart"/>
      <w:r w:rsidRPr="00F15BB6">
        <w:rPr>
          <w:sz w:val="24"/>
          <w:szCs w:val="24"/>
        </w:rPr>
        <w:t>досуговое</w:t>
      </w:r>
      <w:proofErr w:type="spellEnd"/>
      <w:r w:rsidRPr="00F15BB6">
        <w:rPr>
          <w:sz w:val="24"/>
          <w:szCs w:val="24"/>
        </w:rPr>
        <w:t xml:space="preserve"> чтение;</w:t>
      </w:r>
    </w:p>
    <w:p w:rsidR="00DE187C" w:rsidRPr="00F15BB6" w:rsidRDefault="00DE187C" w:rsidP="00DE187C">
      <w:pPr>
        <w:pStyle w:val="ConsPlusNormal"/>
        <w:ind w:firstLine="540"/>
        <w:jc w:val="both"/>
        <w:rPr>
          <w:b/>
          <w:bCs/>
          <w:i/>
          <w:iCs/>
          <w:sz w:val="24"/>
          <w:szCs w:val="24"/>
        </w:rPr>
      </w:pPr>
      <w:r w:rsidRPr="00F15BB6">
        <w:rPr>
          <w:sz w:val="24"/>
          <w:szCs w:val="24"/>
        </w:rPr>
        <w:t>5) понимать литературные художественные произведения, отражающие разные этнокультурные традиции;</w:t>
      </w:r>
    </w:p>
    <w:p w:rsidR="00DE187C" w:rsidRPr="00F15BB6" w:rsidRDefault="00DE187C" w:rsidP="00DE187C">
      <w:pPr>
        <w:pStyle w:val="ConsPlusNormal"/>
        <w:ind w:firstLine="540"/>
        <w:jc w:val="both"/>
        <w:rPr>
          <w:sz w:val="24"/>
          <w:szCs w:val="24"/>
        </w:rPr>
      </w:pPr>
      <w:proofErr w:type="gramStart"/>
      <w:r w:rsidRPr="00F15BB6">
        <w:rPr>
          <w:sz w:val="24"/>
          <w:szCs w:val="24"/>
        </w:rPr>
        <w:t>6)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DE187C" w:rsidRPr="00F15BB6" w:rsidRDefault="00DE187C" w:rsidP="00DE187C">
      <w:pPr>
        <w:spacing w:after="0" w:line="240" w:lineRule="auto"/>
        <w:rPr>
          <w:rFonts w:ascii="Times New Roman" w:hAnsi="Times New Roman" w:cs="Times New Roman"/>
          <w:b/>
          <w:sz w:val="24"/>
          <w:szCs w:val="24"/>
        </w:rPr>
      </w:pPr>
    </w:p>
    <w:p w:rsidR="00DE187C" w:rsidRPr="00F15BB6" w:rsidRDefault="00DE187C" w:rsidP="00DE187C">
      <w:pPr>
        <w:spacing w:after="0" w:line="240" w:lineRule="auto"/>
        <w:jc w:val="center"/>
        <w:rPr>
          <w:rFonts w:ascii="Times New Roman" w:hAnsi="Times New Roman" w:cs="Times New Roman"/>
          <w:b/>
          <w:sz w:val="24"/>
          <w:szCs w:val="24"/>
        </w:rPr>
      </w:pPr>
      <w:r w:rsidRPr="00F15BB6">
        <w:rPr>
          <w:rFonts w:ascii="Times New Roman" w:hAnsi="Times New Roman" w:cs="Times New Roman"/>
          <w:b/>
          <w:sz w:val="24"/>
          <w:szCs w:val="24"/>
        </w:rPr>
        <w:t>Содержание учебного курса.</w:t>
      </w:r>
    </w:p>
    <w:p w:rsidR="00DE187C" w:rsidRPr="00F15BB6" w:rsidRDefault="00F15BB6" w:rsidP="00DE187C">
      <w:pPr>
        <w:spacing w:after="0" w:line="240" w:lineRule="auto"/>
        <w:ind w:firstLine="709"/>
        <w:rPr>
          <w:rFonts w:ascii="Times New Roman" w:hAnsi="Times New Roman"/>
          <w:b/>
          <w:sz w:val="24"/>
          <w:szCs w:val="24"/>
        </w:rPr>
      </w:pPr>
      <w:r>
        <w:rPr>
          <w:rFonts w:ascii="Times New Roman" w:hAnsi="Times New Roman"/>
          <w:b/>
          <w:sz w:val="24"/>
          <w:szCs w:val="24"/>
        </w:rPr>
        <w:t>Раздел 1. Язык и культура (11</w:t>
      </w:r>
      <w:r w:rsidR="00DE187C" w:rsidRPr="00F15BB6">
        <w:rPr>
          <w:rFonts w:ascii="Times New Roman" w:hAnsi="Times New Roman"/>
          <w:b/>
          <w:sz w:val="24"/>
          <w:szCs w:val="24"/>
        </w:rPr>
        <w:t xml:space="preserve"> ч</w:t>
      </w:r>
      <w:r>
        <w:rPr>
          <w:rFonts w:ascii="Times New Roman" w:hAnsi="Times New Roman"/>
          <w:b/>
          <w:sz w:val="24"/>
          <w:szCs w:val="24"/>
        </w:rPr>
        <w:t>асов</w:t>
      </w:r>
      <w:r w:rsidR="00DE187C" w:rsidRPr="00F15BB6">
        <w:rPr>
          <w:rFonts w:ascii="Times New Roman" w:hAnsi="Times New Roman"/>
          <w:b/>
          <w:sz w:val="24"/>
          <w:szCs w:val="24"/>
        </w:rPr>
        <w:t>).</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w:t>
      </w:r>
      <w:proofErr w:type="gramStart"/>
      <w:r w:rsidRPr="00F15BB6">
        <w:rPr>
          <w:rFonts w:ascii="Times New Roman" w:hAnsi="Times New Roman"/>
          <w:sz w:val="24"/>
          <w:szCs w:val="24"/>
        </w:rPr>
        <w:t>с</w:t>
      </w:r>
      <w:proofErr w:type="gramEnd"/>
      <w:r w:rsidRPr="00F15BB6">
        <w:rPr>
          <w:rFonts w:ascii="Times New Roman" w:hAnsi="Times New Roman"/>
          <w:sz w:val="24"/>
          <w:szCs w:val="24"/>
        </w:rPr>
        <w:t xml:space="preserve"> сватьей бабой </w:t>
      </w:r>
      <w:proofErr w:type="spellStart"/>
      <w:r w:rsidRPr="00F15BB6">
        <w:rPr>
          <w:rFonts w:ascii="Times New Roman" w:hAnsi="Times New Roman"/>
          <w:sz w:val="24"/>
          <w:szCs w:val="24"/>
        </w:rPr>
        <w:t>Бабарихой</w:t>
      </w:r>
      <w:proofErr w:type="spellEnd"/>
      <w:r w:rsidRPr="00F15BB6">
        <w:rPr>
          <w:rFonts w:ascii="Times New Roman" w:hAnsi="Times New Roman"/>
          <w:sz w:val="24"/>
          <w:szCs w:val="24"/>
        </w:rP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Краткая история русской письменности. Создание славянского алфавита.</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lastRenderedPageBreak/>
        <w:t xml:space="preserve">Слово как хранилище материальной и духовной культуры народа.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F15BB6">
        <w:rPr>
          <w:rFonts w:ascii="Times New Roman" w:hAnsi="Times New Roman"/>
          <w:sz w:val="24"/>
          <w:szCs w:val="24"/>
        </w:rPr>
        <w:t>Поэтизмы</w:t>
      </w:r>
      <w:proofErr w:type="spellEnd"/>
      <w:r w:rsidRPr="00F15BB6">
        <w:rPr>
          <w:rFonts w:ascii="Times New Roman" w:hAnsi="Times New Roman"/>
          <w:sz w:val="24"/>
          <w:szCs w:val="24"/>
        </w:rPr>
        <w:t xml:space="preserve"> и слова-символы, обладающие традиционной метафорической образностью, в поэтической речи.</w:t>
      </w:r>
    </w:p>
    <w:p w:rsidR="00DE187C" w:rsidRPr="00F15BB6" w:rsidRDefault="00F15BB6" w:rsidP="00DE187C">
      <w:pPr>
        <w:spacing w:after="0" w:line="240" w:lineRule="auto"/>
        <w:ind w:firstLine="709"/>
        <w:rPr>
          <w:rFonts w:ascii="Times New Roman" w:hAnsi="Times New Roman"/>
          <w:b/>
          <w:sz w:val="24"/>
          <w:szCs w:val="24"/>
        </w:rPr>
      </w:pPr>
      <w:r>
        <w:rPr>
          <w:rFonts w:ascii="Times New Roman" w:hAnsi="Times New Roman"/>
          <w:b/>
          <w:sz w:val="24"/>
          <w:szCs w:val="24"/>
        </w:rPr>
        <w:t>Раздел 2. Культура речи (10</w:t>
      </w:r>
      <w:r w:rsidR="00DE187C" w:rsidRPr="00F15BB6">
        <w:rPr>
          <w:rFonts w:ascii="Times New Roman" w:hAnsi="Times New Roman"/>
          <w:b/>
          <w:sz w:val="24"/>
          <w:szCs w:val="24"/>
        </w:rPr>
        <w:t xml:space="preserve"> час</w:t>
      </w:r>
      <w:r>
        <w:rPr>
          <w:rFonts w:ascii="Times New Roman" w:hAnsi="Times New Roman"/>
          <w:b/>
          <w:sz w:val="24"/>
          <w:szCs w:val="24"/>
        </w:rPr>
        <w:t>ов</w:t>
      </w:r>
      <w:r w:rsidR="00DE187C" w:rsidRPr="00F15BB6">
        <w:rPr>
          <w:rFonts w:ascii="Times New Roman" w:hAnsi="Times New Roman"/>
          <w:b/>
          <w:sz w:val="24"/>
          <w:szCs w:val="24"/>
        </w:rPr>
        <w:t>).</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b/>
          <w:sz w:val="24"/>
          <w:szCs w:val="24"/>
        </w:rPr>
        <w:t>Основные орфоэпические нормы</w:t>
      </w:r>
      <w:r w:rsidRPr="00F15BB6">
        <w:rPr>
          <w:rFonts w:ascii="Times New Roman" w:hAnsi="Times New Roman"/>
          <w:sz w:val="24"/>
          <w:szCs w:val="24"/>
        </w:rPr>
        <w:t xml:space="preserve"> современного русского литературного языка. Понятие о варианте нормы. Равноправные и допустимые варианты произношения. </w:t>
      </w:r>
      <w:proofErr w:type="spellStart"/>
      <w:r w:rsidRPr="00F15BB6">
        <w:rPr>
          <w:rFonts w:ascii="Times New Roman" w:hAnsi="Times New Roman"/>
          <w:sz w:val="24"/>
          <w:szCs w:val="24"/>
        </w:rPr>
        <w:t>Нерекомендуемые</w:t>
      </w:r>
      <w:proofErr w:type="spellEnd"/>
      <w:r w:rsidRPr="00F15BB6">
        <w:rPr>
          <w:rFonts w:ascii="Times New Roman" w:hAnsi="Times New Roman"/>
          <w:sz w:val="24"/>
          <w:szCs w:val="24"/>
        </w:rPr>
        <w:t xml:space="preserve"> и неправильные варианты произношения. Запретительные пометы в орфоэпических словарях.</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Постоянное и подвижное ударение в именах существительных; именах прилагательных, глаголах.</w:t>
      </w:r>
    </w:p>
    <w:p w:rsidR="00DE187C" w:rsidRPr="00F15BB6" w:rsidRDefault="00DE187C" w:rsidP="00DE187C">
      <w:pPr>
        <w:spacing w:after="0" w:line="240" w:lineRule="auto"/>
        <w:ind w:firstLine="709"/>
        <w:jc w:val="both"/>
        <w:rPr>
          <w:rFonts w:ascii="Times New Roman" w:hAnsi="Times New Roman"/>
          <w:i/>
          <w:sz w:val="24"/>
          <w:szCs w:val="24"/>
        </w:rPr>
      </w:pPr>
      <w:r w:rsidRPr="00F15BB6">
        <w:rPr>
          <w:rFonts w:ascii="Times New Roman" w:hAnsi="Times New Roman"/>
          <w:sz w:val="24"/>
          <w:szCs w:val="24"/>
        </w:rPr>
        <w:t>Омографы: ударение как маркёр смысла слова</w:t>
      </w:r>
      <w:r w:rsidRPr="00F15BB6">
        <w:rPr>
          <w:rFonts w:ascii="Times New Roman" w:hAnsi="Times New Roman"/>
          <w:i/>
          <w:sz w:val="24"/>
          <w:szCs w:val="24"/>
        </w:rPr>
        <w:t xml:space="preserve">: </w:t>
      </w:r>
      <w:proofErr w:type="spellStart"/>
      <w:r w:rsidRPr="00F15BB6">
        <w:rPr>
          <w:rFonts w:ascii="Times New Roman" w:hAnsi="Times New Roman"/>
          <w:i/>
          <w:sz w:val="24"/>
          <w:szCs w:val="24"/>
        </w:rPr>
        <w:t>пАрить</w:t>
      </w:r>
      <w:proofErr w:type="spellEnd"/>
      <w:r w:rsidRPr="00F15BB6">
        <w:rPr>
          <w:rFonts w:ascii="Times New Roman" w:hAnsi="Times New Roman"/>
          <w:i/>
          <w:sz w:val="24"/>
          <w:szCs w:val="24"/>
        </w:rPr>
        <w:t xml:space="preserve"> — </w:t>
      </w:r>
      <w:proofErr w:type="spellStart"/>
      <w:r w:rsidRPr="00F15BB6">
        <w:rPr>
          <w:rFonts w:ascii="Times New Roman" w:hAnsi="Times New Roman"/>
          <w:i/>
          <w:sz w:val="24"/>
          <w:szCs w:val="24"/>
        </w:rPr>
        <w:t>парИть</w:t>
      </w:r>
      <w:proofErr w:type="spellEnd"/>
      <w:r w:rsidRPr="00F15BB6">
        <w:rPr>
          <w:rFonts w:ascii="Times New Roman" w:hAnsi="Times New Roman"/>
          <w:i/>
          <w:sz w:val="24"/>
          <w:szCs w:val="24"/>
        </w:rPr>
        <w:t xml:space="preserve">, </w:t>
      </w:r>
      <w:proofErr w:type="spellStart"/>
      <w:r w:rsidRPr="00F15BB6">
        <w:rPr>
          <w:rFonts w:ascii="Times New Roman" w:hAnsi="Times New Roman"/>
          <w:i/>
          <w:sz w:val="24"/>
          <w:szCs w:val="24"/>
        </w:rPr>
        <w:t>рОжки</w:t>
      </w:r>
      <w:proofErr w:type="spellEnd"/>
      <w:r w:rsidRPr="00F15BB6">
        <w:rPr>
          <w:rFonts w:ascii="Times New Roman" w:hAnsi="Times New Roman"/>
          <w:i/>
          <w:sz w:val="24"/>
          <w:szCs w:val="24"/>
        </w:rPr>
        <w:t xml:space="preserve"> — </w:t>
      </w:r>
      <w:proofErr w:type="spellStart"/>
      <w:r w:rsidRPr="00F15BB6">
        <w:rPr>
          <w:rFonts w:ascii="Times New Roman" w:hAnsi="Times New Roman"/>
          <w:i/>
          <w:sz w:val="24"/>
          <w:szCs w:val="24"/>
        </w:rPr>
        <w:t>рожкИ</w:t>
      </w:r>
      <w:proofErr w:type="spellEnd"/>
      <w:r w:rsidRPr="00F15BB6">
        <w:rPr>
          <w:rFonts w:ascii="Times New Roman" w:hAnsi="Times New Roman"/>
          <w:i/>
          <w:sz w:val="24"/>
          <w:szCs w:val="24"/>
        </w:rPr>
        <w:t xml:space="preserve">, </w:t>
      </w:r>
      <w:proofErr w:type="spellStart"/>
      <w:r w:rsidRPr="00F15BB6">
        <w:rPr>
          <w:rFonts w:ascii="Times New Roman" w:hAnsi="Times New Roman"/>
          <w:i/>
          <w:sz w:val="24"/>
          <w:szCs w:val="24"/>
        </w:rPr>
        <w:t>пОлки</w:t>
      </w:r>
      <w:proofErr w:type="spellEnd"/>
      <w:r w:rsidRPr="00F15BB6">
        <w:rPr>
          <w:rFonts w:ascii="Times New Roman" w:hAnsi="Times New Roman"/>
          <w:i/>
          <w:sz w:val="24"/>
          <w:szCs w:val="24"/>
        </w:rPr>
        <w:t xml:space="preserve"> — </w:t>
      </w:r>
      <w:proofErr w:type="spellStart"/>
      <w:r w:rsidRPr="00F15BB6">
        <w:rPr>
          <w:rFonts w:ascii="Times New Roman" w:hAnsi="Times New Roman"/>
          <w:i/>
          <w:sz w:val="24"/>
          <w:szCs w:val="24"/>
        </w:rPr>
        <w:t>полкИ</w:t>
      </w:r>
      <w:proofErr w:type="spellEnd"/>
      <w:r w:rsidRPr="00F15BB6">
        <w:rPr>
          <w:rFonts w:ascii="Times New Roman" w:hAnsi="Times New Roman"/>
          <w:i/>
          <w:sz w:val="24"/>
          <w:szCs w:val="24"/>
        </w:rPr>
        <w:t xml:space="preserve">, Атлас — </w:t>
      </w:r>
      <w:proofErr w:type="spellStart"/>
      <w:r w:rsidRPr="00F15BB6">
        <w:rPr>
          <w:rFonts w:ascii="Times New Roman" w:hAnsi="Times New Roman"/>
          <w:i/>
          <w:sz w:val="24"/>
          <w:szCs w:val="24"/>
        </w:rPr>
        <w:t>атлАс</w:t>
      </w:r>
      <w:proofErr w:type="spellEnd"/>
      <w:r w:rsidRPr="00F15BB6">
        <w:rPr>
          <w:rFonts w:ascii="Times New Roman" w:hAnsi="Times New Roman"/>
          <w:i/>
          <w:sz w:val="24"/>
          <w:szCs w:val="24"/>
        </w:rPr>
        <w:t>.</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Произносительные варианты орфоэпической нормы: (</w:t>
      </w:r>
      <w:proofErr w:type="spellStart"/>
      <w:r w:rsidRPr="00F15BB6">
        <w:rPr>
          <w:rFonts w:ascii="Times New Roman" w:hAnsi="Times New Roman"/>
          <w:sz w:val="24"/>
          <w:szCs w:val="24"/>
        </w:rPr>
        <w:t>бул</w:t>
      </w:r>
      <w:proofErr w:type="gramStart"/>
      <w:r w:rsidRPr="00F15BB6">
        <w:rPr>
          <w:rFonts w:ascii="Times New Roman" w:hAnsi="Times New Roman"/>
          <w:sz w:val="24"/>
          <w:szCs w:val="24"/>
        </w:rPr>
        <w:t>о</w:t>
      </w:r>
      <w:proofErr w:type="spellEnd"/>
      <w:r w:rsidRPr="00F15BB6">
        <w:rPr>
          <w:rFonts w:ascii="Times New Roman" w:hAnsi="Times New Roman"/>
          <w:sz w:val="24"/>
          <w:szCs w:val="24"/>
        </w:rPr>
        <w:t>[</w:t>
      </w:r>
      <w:proofErr w:type="gramEnd"/>
      <w:r w:rsidRPr="00F15BB6">
        <w:rPr>
          <w:rFonts w:ascii="Times New Roman" w:hAnsi="Times New Roman"/>
          <w:sz w:val="24"/>
          <w:szCs w:val="24"/>
        </w:rPr>
        <w:t>ч’]</w:t>
      </w:r>
      <w:proofErr w:type="spellStart"/>
      <w:r w:rsidRPr="00F15BB6">
        <w:rPr>
          <w:rFonts w:ascii="Times New Roman" w:hAnsi="Times New Roman"/>
          <w:sz w:val="24"/>
          <w:szCs w:val="24"/>
        </w:rPr>
        <w:t>ная</w:t>
      </w:r>
      <w:proofErr w:type="spellEnd"/>
      <w:r w:rsidRPr="00F15BB6">
        <w:rPr>
          <w:rFonts w:ascii="Times New Roman" w:hAnsi="Times New Roman"/>
          <w:sz w:val="24"/>
          <w:szCs w:val="24"/>
        </w:rPr>
        <w:t xml:space="preserve"> — </w:t>
      </w:r>
      <w:proofErr w:type="spellStart"/>
      <w:r w:rsidRPr="00F15BB6">
        <w:rPr>
          <w:rFonts w:ascii="Times New Roman" w:hAnsi="Times New Roman"/>
          <w:sz w:val="24"/>
          <w:szCs w:val="24"/>
        </w:rPr>
        <w:t>було</w:t>
      </w:r>
      <w:proofErr w:type="spellEnd"/>
      <w:r w:rsidRPr="00F15BB6">
        <w:rPr>
          <w:rFonts w:ascii="Times New Roman" w:hAnsi="Times New Roman"/>
          <w:sz w:val="24"/>
          <w:szCs w:val="24"/>
        </w:rPr>
        <w:t>[</w:t>
      </w:r>
      <w:proofErr w:type="spellStart"/>
      <w:r w:rsidRPr="00F15BB6">
        <w:rPr>
          <w:rFonts w:ascii="Times New Roman" w:hAnsi="Times New Roman"/>
          <w:sz w:val="24"/>
          <w:szCs w:val="24"/>
        </w:rPr>
        <w:t>ш</w:t>
      </w:r>
      <w:proofErr w:type="spellEnd"/>
      <w:r w:rsidRPr="00F15BB6">
        <w:rPr>
          <w:rFonts w:ascii="Times New Roman" w:hAnsi="Times New Roman"/>
          <w:sz w:val="24"/>
          <w:szCs w:val="24"/>
        </w:rPr>
        <w:t>]</w:t>
      </w:r>
      <w:proofErr w:type="spellStart"/>
      <w:r w:rsidRPr="00F15BB6">
        <w:rPr>
          <w:rFonts w:ascii="Times New Roman" w:hAnsi="Times New Roman"/>
          <w:sz w:val="24"/>
          <w:szCs w:val="24"/>
        </w:rPr>
        <w:t>ная</w:t>
      </w:r>
      <w:proofErr w:type="spellEnd"/>
      <w:r w:rsidRPr="00F15BB6">
        <w:rPr>
          <w:rFonts w:ascii="Times New Roman" w:hAnsi="Times New Roman"/>
          <w:sz w:val="24"/>
          <w:szCs w:val="24"/>
        </w:rPr>
        <w:t>, же[</w:t>
      </w:r>
      <w:proofErr w:type="spellStart"/>
      <w:r w:rsidRPr="00F15BB6">
        <w:rPr>
          <w:rFonts w:ascii="Times New Roman" w:hAnsi="Times New Roman"/>
          <w:sz w:val="24"/>
          <w:szCs w:val="24"/>
        </w:rPr>
        <w:t>н</w:t>
      </w:r>
      <w:proofErr w:type="spellEnd"/>
      <w:r w:rsidRPr="00F15BB6">
        <w:rPr>
          <w:rFonts w:ascii="Times New Roman" w:hAnsi="Times New Roman"/>
          <w:sz w:val="24"/>
          <w:szCs w:val="24"/>
        </w:rPr>
        <w:t>’]</w:t>
      </w:r>
      <w:proofErr w:type="spellStart"/>
      <w:r w:rsidRPr="00F15BB6">
        <w:rPr>
          <w:rFonts w:ascii="Times New Roman" w:hAnsi="Times New Roman"/>
          <w:sz w:val="24"/>
          <w:szCs w:val="24"/>
        </w:rPr>
        <w:t>щина</w:t>
      </w:r>
      <w:proofErr w:type="spellEnd"/>
      <w:r w:rsidRPr="00F15BB6">
        <w:rPr>
          <w:rFonts w:ascii="Times New Roman" w:hAnsi="Times New Roman"/>
          <w:sz w:val="24"/>
          <w:szCs w:val="24"/>
        </w:rPr>
        <w:t xml:space="preserve"> — же[</w:t>
      </w:r>
      <w:proofErr w:type="spellStart"/>
      <w:r w:rsidRPr="00F15BB6">
        <w:rPr>
          <w:rFonts w:ascii="Times New Roman" w:hAnsi="Times New Roman"/>
          <w:sz w:val="24"/>
          <w:szCs w:val="24"/>
        </w:rPr>
        <w:t>н</w:t>
      </w:r>
      <w:proofErr w:type="spellEnd"/>
      <w:r w:rsidRPr="00F15BB6">
        <w:rPr>
          <w:rFonts w:ascii="Times New Roman" w:hAnsi="Times New Roman"/>
          <w:sz w:val="24"/>
          <w:szCs w:val="24"/>
        </w:rPr>
        <w:t>]</w:t>
      </w:r>
      <w:proofErr w:type="spellStart"/>
      <w:r w:rsidRPr="00F15BB6">
        <w:rPr>
          <w:rFonts w:ascii="Times New Roman" w:hAnsi="Times New Roman"/>
          <w:sz w:val="24"/>
          <w:szCs w:val="24"/>
        </w:rPr>
        <w:t>щина</w:t>
      </w:r>
      <w:proofErr w:type="spellEnd"/>
      <w:r w:rsidRPr="00F15BB6">
        <w:rPr>
          <w:rFonts w:ascii="Times New Roman" w:hAnsi="Times New Roman"/>
          <w:sz w:val="24"/>
          <w:szCs w:val="24"/>
        </w:rPr>
        <w:t>, до[</w:t>
      </w:r>
      <w:proofErr w:type="spellStart"/>
      <w:r w:rsidRPr="00F15BB6">
        <w:rPr>
          <w:rFonts w:ascii="Times New Roman" w:hAnsi="Times New Roman"/>
          <w:sz w:val="24"/>
          <w:szCs w:val="24"/>
        </w:rPr>
        <w:t>жд</w:t>
      </w:r>
      <w:proofErr w:type="spellEnd"/>
      <w:r w:rsidRPr="00F15BB6">
        <w:rPr>
          <w:rFonts w:ascii="Times New Roman" w:hAnsi="Times New Roman"/>
          <w:sz w:val="24"/>
          <w:szCs w:val="24"/>
        </w:rPr>
        <w:t>]ём — до[ж’]ём и под.).Произносительные варианты на уровне словосочетаний (</w:t>
      </w:r>
      <w:proofErr w:type="spellStart"/>
      <w:r w:rsidRPr="00F15BB6">
        <w:rPr>
          <w:rFonts w:ascii="Times New Roman" w:hAnsi="Times New Roman"/>
          <w:sz w:val="24"/>
          <w:szCs w:val="24"/>
        </w:rPr>
        <w:t>микроволнОвая</w:t>
      </w:r>
      <w:proofErr w:type="spellEnd"/>
      <w:r w:rsidRPr="00F15BB6">
        <w:rPr>
          <w:rFonts w:ascii="Times New Roman" w:hAnsi="Times New Roman"/>
          <w:sz w:val="24"/>
          <w:szCs w:val="24"/>
        </w:rPr>
        <w:t xml:space="preserve"> печь – </w:t>
      </w:r>
      <w:proofErr w:type="spellStart"/>
      <w:r w:rsidRPr="00F15BB6">
        <w:rPr>
          <w:rFonts w:ascii="Times New Roman" w:hAnsi="Times New Roman"/>
          <w:sz w:val="24"/>
          <w:szCs w:val="24"/>
        </w:rPr>
        <w:t>микровОлновая</w:t>
      </w:r>
      <w:proofErr w:type="spellEnd"/>
      <w:r w:rsidRPr="00F15BB6">
        <w:rPr>
          <w:rFonts w:ascii="Times New Roman" w:hAnsi="Times New Roman"/>
          <w:sz w:val="24"/>
          <w:szCs w:val="24"/>
        </w:rPr>
        <w:t xml:space="preserve"> терапия).</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Роль звукописи в художественном тексте.</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b/>
          <w:sz w:val="24"/>
          <w:szCs w:val="24"/>
        </w:rPr>
        <w:t xml:space="preserve">Основные грамматические нормы современного русского литературного языка. </w:t>
      </w:r>
      <w:r w:rsidRPr="00F15BB6">
        <w:rPr>
          <w:rFonts w:ascii="Times New Roman" w:hAnsi="Times New Roman"/>
          <w:sz w:val="24"/>
          <w:szCs w:val="24"/>
        </w:rPr>
        <w:t>Категория рода: род заимствованных несклоняемых имен существительных (</w:t>
      </w:r>
      <w:r w:rsidRPr="00F15BB6">
        <w:rPr>
          <w:rFonts w:ascii="Times New Roman" w:hAnsi="Times New Roman"/>
          <w:i/>
          <w:sz w:val="24"/>
          <w:szCs w:val="24"/>
        </w:rPr>
        <w:t>шимпанзе, колибри, евро, авеню, салями, коммюнике</w:t>
      </w:r>
      <w:r w:rsidRPr="00F15BB6">
        <w:rPr>
          <w:rFonts w:ascii="Times New Roman" w:hAnsi="Times New Roman"/>
          <w:sz w:val="24"/>
          <w:szCs w:val="24"/>
        </w:rPr>
        <w:t>); род сложных существительных (плащ-палатка, диван-кровать, музей-квартира)</w:t>
      </w:r>
      <w:proofErr w:type="gramStart"/>
      <w:r w:rsidRPr="00F15BB6">
        <w:rPr>
          <w:rFonts w:ascii="Times New Roman" w:hAnsi="Times New Roman"/>
          <w:sz w:val="24"/>
          <w:szCs w:val="24"/>
        </w:rPr>
        <w:t>;р</w:t>
      </w:r>
      <w:proofErr w:type="gramEnd"/>
      <w:r w:rsidRPr="00F15BB6">
        <w:rPr>
          <w:rFonts w:ascii="Times New Roman" w:hAnsi="Times New Roman"/>
          <w:sz w:val="24"/>
          <w:szCs w:val="24"/>
        </w:rPr>
        <w:t>од имен собственных (географических названий);род аббревиатур. Нормативные и ненормативные формы употребления имён существительных.</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Формы существительных мужского рода множественного числа с окончаниями </w:t>
      </w:r>
      <w:proofErr w:type="gramStart"/>
      <w:r w:rsidRPr="00F15BB6">
        <w:rPr>
          <w:rFonts w:ascii="Times New Roman" w:hAnsi="Times New Roman"/>
          <w:i/>
          <w:sz w:val="24"/>
          <w:szCs w:val="24"/>
        </w:rPr>
        <w:t>–а</w:t>
      </w:r>
      <w:proofErr w:type="gramEnd"/>
      <w:r w:rsidRPr="00F15BB6">
        <w:rPr>
          <w:rFonts w:ascii="Times New Roman" w:hAnsi="Times New Roman"/>
          <w:i/>
          <w:sz w:val="24"/>
          <w:szCs w:val="24"/>
        </w:rPr>
        <w:t>(-я), -</w:t>
      </w:r>
      <w:proofErr w:type="spellStart"/>
      <w:r w:rsidRPr="00F15BB6">
        <w:rPr>
          <w:rFonts w:ascii="Times New Roman" w:hAnsi="Times New Roman"/>
          <w:i/>
          <w:sz w:val="24"/>
          <w:szCs w:val="24"/>
        </w:rPr>
        <w:t>ы</w:t>
      </w:r>
      <w:proofErr w:type="spellEnd"/>
      <w:r w:rsidRPr="00F15BB6">
        <w:rPr>
          <w:rFonts w:ascii="Times New Roman" w:hAnsi="Times New Roman"/>
          <w:i/>
          <w:sz w:val="24"/>
          <w:szCs w:val="24"/>
        </w:rPr>
        <w:t>(и)</w:t>
      </w:r>
      <w:r w:rsidRPr="00F15BB6">
        <w:rPr>
          <w:rFonts w:ascii="Times New Roman" w:hAnsi="Times New Roman"/>
          <w:sz w:val="24"/>
          <w:szCs w:val="24"/>
        </w:rPr>
        <w:t xml:space="preserve">‚ различающиеся по смыслу: </w:t>
      </w:r>
      <w:r w:rsidRPr="00F15BB6">
        <w:rPr>
          <w:rFonts w:ascii="Times New Roman" w:hAnsi="Times New Roman"/>
          <w:i/>
          <w:sz w:val="24"/>
          <w:szCs w:val="24"/>
        </w:rPr>
        <w:t>корпуса</w:t>
      </w:r>
      <w:r w:rsidRPr="00F15BB6">
        <w:rPr>
          <w:rFonts w:ascii="Times New Roman" w:hAnsi="Times New Roman"/>
          <w:sz w:val="24"/>
          <w:szCs w:val="24"/>
        </w:rPr>
        <w:t xml:space="preserve"> (здания, войсковые соединения) – </w:t>
      </w:r>
      <w:r w:rsidRPr="00F15BB6">
        <w:rPr>
          <w:rFonts w:ascii="Times New Roman" w:hAnsi="Times New Roman"/>
          <w:i/>
          <w:sz w:val="24"/>
          <w:szCs w:val="24"/>
        </w:rPr>
        <w:t>корпусы</w:t>
      </w:r>
      <w:r w:rsidRPr="00F15BB6">
        <w:rPr>
          <w:rFonts w:ascii="Times New Roman" w:hAnsi="Times New Roman"/>
          <w:sz w:val="24"/>
          <w:szCs w:val="24"/>
        </w:rPr>
        <w:t xml:space="preserve"> (туловища); </w:t>
      </w:r>
      <w:r w:rsidRPr="00F15BB6">
        <w:rPr>
          <w:rFonts w:ascii="Times New Roman" w:hAnsi="Times New Roman"/>
          <w:i/>
          <w:sz w:val="24"/>
          <w:szCs w:val="24"/>
        </w:rPr>
        <w:t>образа</w:t>
      </w:r>
      <w:r w:rsidRPr="00F15BB6">
        <w:rPr>
          <w:rFonts w:ascii="Times New Roman" w:hAnsi="Times New Roman"/>
          <w:sz w:val="24"/>
          <w:szCs w:val="24"/>
        </w:rPr>
        <w:t xml:space="preserve"> (иконы) – </w:t>
      </w:r>
      <w:r w:rsidRPr="00F15BB6">
        <w:rPr>
          <w:rFonts w:ascii="Times New Roman" w:hAnsi="Times New Roman"/>
          <w:i/>
          <w:sz w:val="24"/>
          <w:szCs w:val="24"/>
        </w:rPr>
        <w:t>образы</w:t>
      </w:r>
      <w:r w:rsidRPr="00F15BB6">
        <w:rPr>
          <w:rFonts w:ascii="Times New Roman" w:hAnsi="Times New Roman"/>
          <w:sz w:val="24"/>
          <w:szCs w:val="24"/>
        </w:rPr>
        <w:t xml:space="preserve"> (литературные); </w:t>
      </w:r>
      <w:r w:rsidRPr="00F15BB6">
        <w:rPr>
          <w:rFonts w:ascii="Times New Roman" w:hAnsi="Times New Roman"/>
          <w:i/>
          <w:sz w:val="24"/>
          <w:szCs w:val="24"/>
        </w:rPr>
        <w:t>кондуктора</w:t>
      </w:r>
      <w:r w:rsidRPr="00F15BB6">
        <w:rPr>
          <w:rFonts w:ascii="Times New Roman" w:hAnsi="Times New Roman"/>
          <w:sz w:val="24"/>
          <w:szCs w:val="24"/>
        </w:rPr>
        <w:t xml:space="preserve"> (работники транспорта) – </w:t>
      </w:r>
      <w:r w:rsidRPr="00F15BB6">
        <w:rPr>
          <w:rFonts w:ascii="Times New Roman" w:hAnsi="Times New Roman"/>
          <w:i/>
          <w:sz w:val="24"/>
          <w:szCs w:val="24"/>
        </w:rPr>
        <w:t>кондукторы</w:t>
      </w:r>
      <w:r w:rsidRPr="00F15BB6">
        <w:rPr>
          <w:rFonts w:ascii="Times New Roman" w:hAnsi="Times New Roman"/>
          <w:sz w:val="24"/>
          <w:szCs w:val="24"/>
        </w:rPr>
        <w:t xml:space="preserve"> (приспособление в технике); </w:t>
      </w:r>
      <w:r w:rsidRPr="00F15BB6">
        <w:rPr>
          <w:rFonts w:ascii="Times New Roman" w:hAnsi="Times New Roman"/>
          <w:i/>
          <w:sz w:val="24"/>
          <w:szCs w:val="24"/>
        </w:rPr>
        <w:t>меха</w:t>
      </w:r>
      <w:r w:rsidRPr="00F15BB6">
        <w:rPr>
          <w:rFonts w:ascii="Times New Roman" w:hAnsi="Times New Roman"/>
          <w:sz w:val="24"/>
          <w:szCs w:val="24"/>
        </w:rPr>
        <w:t xml:space="preserve"> (выделанные шкуры) – </w:t>
      </w:r>
      <w:r w:rsidRPr="00F15BB6">
        <w:rPr>
          <w:rFonts w:ascii="Times New Roman" w:hAnsi="Times New Roman"/>
          <w:i/>
          <w:sz w:val="24"/>
          <w:szCs w:val="24"/>
        </w:rPr>
        <w:t xml:space="preserve">мехи </w:t>
      </w:r>
      <w:r w:rsidRPr="00F15BB6">
        <w:rPr>
          <w:rFonts w:ascii="Times New Roman" w:hAnsi="Times New Roman"/>
          <w:sz w:val="24"/>
          <w:szCs w:val="24"/>
        </w:rPr>
        <w:t>(кузнечные); соболя (меха) –</w:t>
      </w:r>
      <w:r w:rsidRPr="00F15BB6">
        <w:rPr>
          <w:rFonts w:ascii="Times New Roman" w:hAnsi="Times New Roman"/>
          <w:i/>
          <w:sz w:val="24"/>
          <w:szCs w:val="24"/>
        </w:rPr>
        <w:t>соболи</w:t>
      </w:r>
      <w:r w:rsidRPr="00F15BB6">
        <w:rPr>
          <w:rFonts w:ascii="Times New Roman" w:hAnsi="Times New Roman"/>
          <w:sz w:val="24"/>
          <w:szCs w:val="24"/>
        </w:rPr>
        <w:t xml:space="preserve">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r w:rsidRPr="00F15BB6">
        <w:rPr>
          <w:rFonts w:ascii="Times New Roman" w:hAnsi="Times New Roman"/>
          <w:i/>
          <w:sz w:val="24"/>
          <w:szCs w:val="24"/>
        </w:rPr>
        <w:t>токари – токаря, цехи – цеха, выборы – выбора, тракторы – трактора и др.</w:t>
      </w:r>
      <w:r w:rsidRPr="00F15BB6">
        <w:rPr>
          <w:rFonts w:ascii="Times New Roman" w:hAnsi="Times New Roman"/>
          <w:sz w:val="24"/>
          <w:szCs w:val="24"/>
        </w:rPr>
        <w:t xml:space="preserve">). </w:t>
      </w:r>
    </w:p>
    <w:p w:rsidR="00DE187C" w:rsidRPr="00F15BB6" w:rsidRDefault="00DE187C" w:rsidP="00DE187C">
      <w:pPr>
        <w:spacing w:after="0" w:line="240" w:lineRule="auto"/>
        <w:ind w:firstLine="709"/>
        <w:rPr>
          <w:rFonts w:ascii="Times New Roman" w:hAnsi="Times New Roman"/>
          <w:b/>
          <w:sz w:val="24"/>
          <w:szCs w:val="24"/>
        </w:rPr>
      </w:pPr>
      <w:r w:rsidRPr="00F15BB6">
        <w:rPr>
          <w:rFonts w:ascii="Times New Roman" w:hAnsi="Times New Roman"/>
          <w:b/>
          <w:sz w:val="24"/>
          <w:szCs w:val="24"/>
        </w:rPr>
        <w:t>Раздел 3. Речь. Речевая деятельность. Текст (</w:t>
      </w:r>
      <w:r w:rsidR="00F15BB6">
        <w:rPr>
          <w:rFonts w:ascii="Times New Roman" w:hAnsi="Times New Roman"/>
          <w:b/>
          <w:sz w:val="24"/>
          <w:szCs w:val="24"/>
        </w:rPr>
        <w:t>1</w:t>
      </w:r>
      <w:r w:rsidRPr="00F15BB6">
        <w:rPr>
          <w:rFonts w:ascii="Times New Roman" w:hAnsi="Times New Roman"/>
          <w:b/>
          <w:sz w:val="24"/>
          <w:szCs w:val="24"/>
        </w:rPr>
        <w:t>3 часа)</w:t>
      </w:r>
    </w:p>
    <w:p w:rsidR="00DE187C" w:rsidRPr="00F15BB6" w:rsidRDefault="00DE187C" w:rsidP="00DE187C">
      <w:pPr>
        <w:spacing w:after="0" w:line="240" w:lineRule="auto"/>
        <w:ind w:firstLine="709"/>
        <w:rPr>
          <w:rFonts w:ascii="Times New Roman" w:hAnsi="Times New Roman"/>
          <w:b/>
          <w:sz w:val="24"/>
          <w:szCs w:val="24"/>
        </w:rPr>
      </w:pPr>
      <w:r w:rsidRPr="00F15BB6">
        <w:rPr>
          <w:rFonts w:ascii="Times New Roman" w:hAnsi="Times New Roman"/>
          <w:b/>
          <w:sz w:val="24"/>
          <w:szCs w:val="24"/>
        </w:rPr>
        <w:t>Язык и речь. Виды речевой деятельности</w:t>
      </w:r>
    </w:p>
    <w:p w:rsidR="00DE187C" w:rsidRPr="00F15BB6" w:rsidRDefault="00DE187C" w:rsidP="00DE187C">
      <w:pPr>
        <w:pStyle w:val="Default"/>
        <w:ind w:firstLine="709"/>
        <w:jc w:val="both"/>
      </w:pPr>
      <w:r w:rsidRPr="00F15BB6">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DE187C" w:rsidRPr="00F15BB6" w:rsidRDefault="00DE187C" w:rsidP="00DE187C">
      <w:pPr>
        <w:spacing w:after="0" w:line="240" w:lineRule="auto"/>
        <w:ind w:firstLine="709"/>
        <w:rPr>
          <w:rFonts w:ascii="Times New Roman" w:hAnsi="Times New Roman"/>
          <w:sz w:val="24"/>
          <w:szCs w:val="24"/>
        </w:rPr>
      </w:pPr>
      <w:r w:rsidRPr="00F15BB6">
        <w:rPr>
          <w:rFonts w:ascii="Times New Roman" w:hAnsi="Times New Roman"/>
          <w:sz w:val="24"/>
          <w:szCs w:val="24"/>
        </w:rPr>
        <w:t xml:space="preserve">Интонация и жесты. Формы речи: монолог и диалог. </w:t>
      </w:r>
    </w:p>
    <w:p w:rsidR="00DE187C" w:rsidRPr="00F15BB6" w:rsidRDefault="00DE187C" w:rsidP="00DE187C">
      <w:pPr>
        <w:spacing w:after="0" w:line="240" w:lineRule="auto"/>
        <w:ind w:firstLine="709"/>
        <w:rPr>
          <w:rFonts w:ascii="Times New Roman" w:hAnsi="Times New Roman"/>
          <w:b/>
          <w:sz w:val="24"/>
          <w:szCs w:val="24"/>
        </w:rPr>
      </w:pPr>
      <w:r w:rsidRPr="00F15BB6">
        <w:rPr>
          <w:rFonts w:ascii="Times New Roman" w:hAnsi="Times New Roman"/>
          <w:b/>
          <w:sz w:val="24"/>
          <w:szCs w:val="24"/>
        </w:rPr>
        <w:t>Текст как единица языка и речи</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DE187C" w:rsidRPr="00F15BB6" w:rsidRDefault="00DE187C" w:rsidP="00DE187C">
      <w:pPr>
        <w:spacing w:after="0" w:line="240" w:lineRule="auto"/>
        <w:ind w:firstLine="709"/>
        <w:rPr>
          <w:rFonts w:ascii="Times New Roman" w:hAnsi="Times New Roman"/>
          <w:b/>
          <w:sz w:val="24"/>
          <w:szCs w:val="24"/>
        </w:rPr>
      </w:pPr>
      <w:r w:rsidRPr="00F15BB6">
        <w:rPr>
          <w:rFonts w:ascii="Times New Roman" w:hAnsi="Times New Roman"/>
          <w:b/>
          <w:sz w:val="24"/>
          <w:szCs w:val="24"/>
        </w:rPr>
        <w:t>Функциональные разновидности языка</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Функциональные разновидности языка. </w:t>
      </w:r>
    </w:p>
    <w:p w:rsidR="00DE187C" w:rsidRPr="00F15BB6" w:rsidRDefault="00DE187C" w:rsidP="00DE187C">
      <w:pPr>
        <w:spacing w:after="0" w:line="240" w:lineRule="auto"/>
        <w:ind w:firstLine="709"/>
        <w:jc w:val="both"/>
        <w:rPr>
          <w:rFonts w:ascii="Times New Roman" w:hAnsi="Times New Roman"/>
          <w:sz w:val="24"/>
          <w:szCs w:val="24"/>
        </w:rPr>
      </w:pPr>
      <w:r w:rsidRPr="00F15BB6">
        <w:rPr>
          <w:rFonts w:ascii="Times New Roman" w:hAnsi="Times New Roman"/>
          <w:sz w:val="24"/>
          <w:szCs w:val="24"/>
        </w:rPr>
        <w:t xml:space="preserve">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DE187C" w:rsidRPr="007F2803" w:rsidRDefault="00DE187C" w:rsidP="00DE187C">
      <w:pPr>
        <w:spacing w:after="0"/>
        <w:jc w:val="center"/>
        <w:rPr>
          <w:rFonts w:ascii="Times New Roman" w:hAnsi="Times New Roman" w:cs="Times New Roman"/>
          <w:b/>
          <w:sz w:val="24"/>
          <w:szCs w:val="24"/>
        </w:rPr>
      </w:pPr>
      <w:bookmarkStart w:id="5" w:name="_GoBack"/>
      <w:bookmarkEnd w:id="5"/>
    </w:p>
    <w:p w:rsidR="00DE187C" w:rsidRPr="007F2803" w:rsidRDefault="00DE187C" w:rsidP="00DE187C">
      <w:pPr>
        <w:spacing w:after="0"/>
        <w:jc w:val="center"/>
        <w:rPr>
          <w:rFonts w:ascii="Times New Roman" w:hAnsi="Times New Roman" w:cs="Times New Roman"/>
          <w:b/>
          <w:sz w:val="24"/>
          <w:szCs w:val="24"/>
        </w:rPr>
      </w:pPr>
    </w:p>
    <w:p w:rsidR="00DE187C" w:rsidRPr="007F2803" w:rsidRDefault="00DE187C" w:rsidP="00DE187C">
      <w:pPr>
        <w:spacing w:after="0"/>
        <w:jc w:val="center"/>
        <w:rPr>
          <w:rFonts w:ascii="Times New Roman" w:hAnsi="Times New Roman" w:cs="Times New Roman"/>
          <w:b/>
          <w:sz w:val="24"/>
          <w:szCs w:val="24"/>
        </w:rPr>
      </w:pPr>
    </w:p>
    <w:p w:rsidR="00DE187C" w:rsidRPr="003D59DE" w:rsidRDefault="00DE187C" w:rsidP="00DE187C">
      <w:pPr>
        <w:spacing w:after="0"/>
        <w:jc w:val="center"/>
        <w:rPr>
          <w:rFonts w:ascii="Times New Roman" w:hAnsi="Times New Roman" w:cs="Times New Roman"/>
          <w:b/>
          <w:sz w:val="24"/>
          <w:szCs w:val="24"/>
        </w:rPr>
      </w:pPr>
      <w:r w:rsidRPr="003D59DE">
        <w:rPr>
          <w:rFonts w:ascii="Times New Roman" w:hAnsi="Times New Roman" w:cs="Times New Roman"/>
          <w:b/>
          <w:sz w:val="24"/>
          <w:szCs w:val="24"/>
        </w:rPr>
        <w:lastRenderedPageBreak/>
        <w:t>Тематическое планирование</w:t>
      </w:r>
    </w:p>
    <w:p w:rsidR="00DE187C" w:rsidRPr="003D59DE" w:rsidRDefault="00DE187C" w:rsidP="00DE187C">
      <w:pPr>
        <w:spacing w:after="0"/>
        <w:rPr>
          <w:rFonts w:ascii="Times New Roman" w:hAnsi="Times New Roman" w:cs="Times New Roman"/>
          <w:sz w:val="24"/>
          <w:szCs w:val="24"/>
        </w:rPr>
      </w:pPr>
    </w:p>
    <w:tbl>
      <w:tblPr>
        <w:tblStyle w:val="a3"/>
        <w:tblW w:w="0" w:type="auto"/>
        <w:tblInd w:w="108" w:type="dxa"/>
        <w:tblLook w:val="04A0"/>
      </w:tblPr>
      <w:tblGrid>
        <w:gridCol w:w="6663"/>
        <w:gridCol w:w="7087"/>
      </w:tblGrid>
      <w:tr w:rsidR="00DE187C" w:rsidRPr="003D59DE" w:rsidTr="0011141F">
        <w:trPr>
          <w:trHeight w:val="298"/>
        </w:trPr>
        <w:tc>
          <w:tcPr>
            <w:tcW w:w="66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DE187C" w:rsidP="0011141F">
            <w:pPr>
              <w:spacing w:line="259" w:lineRule="auto"/>
              <w:rPr>
                <w:rFonts w:ascii="Times New Roman" w:hAnsi="Times New Roman" w:cs="Times New Roman"/>
                <w:sz w:val="24"/>
                <w:szCs w:val="24"/>
              </w:rPr>
            </w:pPr>
            <w:r w:rsidRPr="003D59DE">
              <w:rPr>
                <w:rFonts w:ascii="Times New Roman" w:hAnsi="Times New Roman" w:cs="Times New Roman"/>
                <w:sz w:val="24"/>
                <w:szCs w:val="24"/>
              </w:rPr>
              <w:t>Раздел программы</w:t>
            </w:r>
          </w:p>
        </w:tc>
        <w:tc>
          <w:tcPr>
            <w:tcW w:w="70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DE187C" w:rsidP="0011141F">
            <w:pPr>
              <w:spacing w:line="259" w:lineRule="auto"/>
              <w:rPr>
                <w:rFonts w:ascii="Times New Roman" w:hAnsi="Times New Roman" w:cs="Times New Roman"/>
                <w:sz w:val="24"/>
                <w:szCs w:val="24"/>
              </w:rPr>
            </w:pPr>
            <w:r w:rsidRPr="003D59DE">
              <w:rPr>
                <w:rFonts w:ascii="Times New Roman" w:hAnsi="Times New Roman" w:cs="Times New Roman"/>
                <w:sz w:val="24"/>
                <w:szCs w:val="24"/>
              </w:rPr>
              <w:t>Всего часов</w:t>
            </w:r>
          </w:p>
        </w:tc>
      </w:tr>
      <w:tr w:rsidR="00DE187C" w:rsidRPr="003D59DE" w:rsidTr="0011141F">
        <w:trPr>
          <w:trHeight w:val="298"/>
        </w:trPr>
        <w:tc>
          <w:tcPr>
            <w:tcW w:w="66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87C" w:rsidRPr="003D59DE" w:rsidRDefault="00DE187C" w:rsidP="0011141F">
            <w:pPr>
              <w:spacing w:line="259" w:lineRule="auto"/>
              <w:rPr>
                <w:rFonts w:ascii="Times New Roman" w:hAnsi="Times New Roman" w:cs="Times New Roman"/>
                <w:sz w:val="24"/>
                <w:szCs w:val="24"/>
              </w:rPr>
            </w:pPr>
          </w:p>
        </w:tc>
        <w:tc>
          <w:tcPr>
            <w:tcW w:w="70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87C" w:rsidRPr="003D59DE" w:rsidRDefault="00DE187C" w:rsidP="0011141F">
            <w:pPr>
              <w:spacing w:line="259" w:lineRule="auto"/>
              <w:rPr>
                <w:rFonts w:ascii="Times New Roman" w:hAnsi="Times New Roman" w:cs="Times New Roman"/>
                <w:sz w:val="24"/>
                <w:szCs w:val="24"/>
              </w:rPr>
            </w:pPr>
          </w:p>
        </w:tc>
      </w:tr>
      <w:tr w:rsidR="00DE187C" w:rsidRPr="003D59DE" w:rsidTr="0011141F">
        <w:trPr>
          <w:trHeight w:val="26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DE187C" w:rsidP="0011141F">
            <w:pPr>
              <w:spacing w:line="259" w:lineRule="auto"/>
              <w:rPr>
                <w:rFonts w:ascii="Times New Roman" w:hAnsi="Times New Roman" w:cs="Times New Roman"/>
                <w:sz w:val="24"/>
                <w:szCs w:val="24"/>
              </w:rPr>
            </w:pPr>
            <w:r w:rsidRPr="003D59DE">
              <w:rPr>
                <w:rFonts w:ascii="Times New Roman" w:hAnsi="Times New Roman" w:cs="Times New Roman"/>
                <w:sz w:val="24"/>
                <w:szCs w:val="24"/>
              </w:rPr>
              <w:t>Язык и культура.</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F15BB6" w:rsidP="0011141F">
            <w:pPr>
              <w:spacing w:line="259" w:lineRule="auto"/>
              <w:rPr>
                <w:rFonts w:ascii="Times New Roman" w:hAnsi="Times New Roman" w:cs="Times New Roman"/>
                <w:sz w:val="24"/>
                <w:szCs w:val="24"/>
              </w:rPr>
            </w:pPr>
            <w:r>
              <w:rPr>
                <w:rFonts w:ascii="Times New Roman" w:hAnsi="Times New Roman" w:cs="Times New Roman"/>
                <w:sz w:val="24"/>
                <w:szCs w:val="24"/>
              </w:rPr>
              <w:t>11</w:t>
            </w:r>
          </w:p>
        </w:tc>
      </w:tr>
      <w:tr w:rsidR="00DE187C" w:rsidRPr="003D59DE" w:rsidTr="0011141F">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DE187C" w:rsidP="0011141F">
            <w:pPr>
              <w:spacing w:line="259" w:lineRule="auto"/>
              <w:rPr>
                <w:rFonts w:ascii="Times New Roman" w:hAnsi="Times New Roman" w:cs="Times New Roman"/>
                <w:sz w:val="24"/>
                <w:szCs w:val="24"/>
              </w:rPr>
            </w:pPr>
            <w:r w:rsidRPr="003D59DE">
              <w:rPr>
                <w:rFonts w:ascii="Times New Roman" w:hAnsi="Times New Roman" w:cs="Times New Roman"/>
                <w:sz w:val="24"/>
                <w:szCs w:val="24"/>
              </w:rPr>
              <w:t>Культура речи.</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F15BB6" w:rsidP="0011141F">
            <w:pPr>
              <w:spacing w:line="259" w:lineRule="auto"/>
              <w:rPr>
                <w:rFonts w:ascii="Times New Roman" w:hAnsi="Times New Roman" w:cs="Times New Roman"/>
                <w:sz w:val="24"/>
                <w:szCs w:val="24"/>
              </w:rPr>
            </w:pPr>
            <w:r>
              <w:rPr>
                <w:rFonts w:ascii="Times New Roman" w:hAnsi="Times New Roman" w:cs="Times New Roman"/>
                <w:sz w:val="24"/>
                <w:szCs w:val="24"/>
              </w:rPr>
              <w:t>10</w:t>
            </w:r>
          </w:p>
        </w:tc>
      </w:tr>
      <w:tr w:rsidR="00DE187C" w:rsidRPr="003D59DE" w:rsidTr="0011141F">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DE187C" w:rsidP="0011141F">
            <w:pPr>
              <w:spacing w:line="259" w:lineRule="auto"/>
              <w:rPr>
                <w:rFonts w:ascii="Times New Roman" w:hAnsi="Times New Roman" w:cs="Times New Roman"/>
                <w:sz w:val="24"/>
                <w:szCs w:val="24"/>
              </w:rPr>
            </w:pPr>
            <w:r w:rsidRPr="003D59DE">
              <w:rPr>
                <w:rFonts w:ascii="Times New Roman" w:hAnsi="Times New Roman" w:cs="Times New Roman"/>
                <w:sz w:val="24"/>
                <w:szCs w:val="24"/>
              </w:rPr>
              <w:t xml:space="preserve">Речь. Речевая деятельность. Текст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87C" w:rsidRPr="003D59DE" w:rsidRDefault="00F15BB6" w:rsidP="0011141F">
            <w:pPr>
              <w:spacing w:line="259" w:lineRule="auto"/>
              <w:rPr>
                <w:rFonts w:ascii="Times New Roman" w:hAnsi="Times New Roman" w:cs="Times New Roman"/>
                <w:sz w:val="24"/>
                <w:szCs w:val="24"/>
              </w:rPr>
            </w:pPr>
            <w:r>
              <w:rPr>
                <w:rFonts w:ascii="Times New Roman" w:hAnsi="Times New Roman" w:cs="Times New Roman"/>
                <w:sz w:val="24"/>
                <w:szCs w:val="24"/>
              </w:rPr>
              <w:t>1</w:t>
            </w:r>
            <w:r w:rsidR="00DE187C" w:rsidRPr="003D59DE">
              <w:rPr>
                <w:rFonts w:ascii="Times New Roman" w:hAnsi="Times New Roman" w:cs="Times New Roman"/>
                <w:sz w:val="24"/>
                <w:szCs w:val="24"/>
              </w:rPr>
              <w:t>3</w:t>
            </w:r>
          </w:p>
        </w:tc>
      </w:tr>
      <w:tr w:rsidR="00DE187C" w:rsidRPr="003D59DE" w:rsidTr="0011141F">
        <w:tc>
          <w:tcPr>
            <w:tcW w:w="6663" w:type="dxa"/>
            <w:tcBorders>
              <w:top w:val="nil"/>
              <w:left w:val="single" w:sz="4" w:space="0" w:color="000000" w:themeColor="text1"/>
              <w:bottom w:val="single" w:sz="4" w:space="0" w:color="auto"/>
              <w:right w:val="single" w:sz="4" w:space="0" w:color="000000" w:themeColor="text1"/>
            </w:tcBorders>
            <w:hideMark/>
          </w:tcPr>
          <w:p w:rsidR="00DE187C" w:rsidRPr="003D59DE" w:rsidRDefault="00DE187C" w:rsidP="0011141F">
            <w:pPr>
              <w:spacing w:line="259" w:lineRule="auto"/>
              <w:rPr>
                <w:rFonts w:ascii="Times New Roman" w:hAnsi="Times New Roman" w:cs="Times New Roman"/>
                <w:sz w:val="24"/>
                <w:szCs w:val="24"/>
              </w:rPr>
            </w:pPr>
            <w:r w:rsidRPr="003D59DE">
              <w:rPr>
                <w:rFonts w:ascii="Times New Roman" w:hAnsi="Times New Roman" w:cs="Times New Roman"/>
                <w:sz w:val="24"/>
                <w:szCs w:val="24"/>
              </w:rPr>
              <w:t>итого</w:t>
            </w:r>
          </w:p>
          <w:p w:rsidR="00DE187C" w:rsidRPr="003D59DE" w:rsidRDefault="00DE187C" w:rsidP="0011141F">
            <w:pPr>
              <w:spacing w:line="259" w:lineRule="auto"/>
              <w:rPr>
                <w:rFonts w:ascii="Times New Roman" w:hAnsi="Times New Roman" w:cs="Times New Roman"/>
                <w:sz w:val="24"/>
                <w:szCs w:val="24"/>
              </w:rPr>
            </w:pPr>
          </w:p>
          <w:p w:rsidR="00DE187C" w:rsidRPr="003D59DE" w:rsidRDefault="00DE187C" w:rsidP="0011141F">
            <w:pPr>
              <w:spacing w:line="259" w:lineRule="auto"/>
              <w:rPr>
                <w:rFonts w:ascii="Times New Roman" w:hAnsi="Times New Roman" w:cs="Times New Roman"/>
                <w:sz w:val="24"/>
                <w:szCs w:val="24"/>
              </w:rPr>
            </w:pPr>
          </w:p>
        </w:tc>
        <w:tc>
          <w:tcPr>
            <w:tcW w:w="7087" w:type="dxa"/>
            <w:tcBorders>
              <w:top w:val="nil"/>
              <w:left w:val="single" w:sz="4" w:space="0" w:color="000000" w:themeColor="text1"/>
              <w:bottom w:val="single" w:sz="4" w:space="0" w:color="auto"/>
              <w:right w:val="single" w:sz="4" w:space="0" w:color="000000" w:themeColor="text1"/>
            </w:tcBorders>
            <w:hideMark/>
          </w:tcPr>
          <w:p w:rsidR="00DE187C" w:rsidRPr="003D59DE" w:rsidRDefault="00F15BB6" w:rsidP="0011141F">
            <w:pPr>
              <w:spacing w:line="259" w:lineRule="auto"/>
              <w:rPr>
                <w:rFonts w:ascii="Times New Roman" w:hAnsi="Times New Roman" w:cs="Times New Roman"/>
                <w:sz w:val="24"/>
                <w:szCs w:val="24"/>
              </w:rPr>
            </w:pPr>
            <w:r>
              <w:rPr>
                <w:rFonts w:ascii="Times New Roman" w:hAnsi="Times New Roman" w:cs="Times New Roman"/>
                <w:sz w:val="24"/>
                <w:szCs w:val="24"/>
              </w:rPr>
              <w:t>34</w:t>
            </w:r>
          </w:p>
        </w:tc>
      </w:tr>
    </w:tbl>
    <w:p w:rsidR="00DE187C" w:rsidRPr="003D59DE" w:rsidRDefault="00DE187C" w:rsidP="00DE187C">
      <w:pPr>
        <w:spacing w:after="0"/>
        <w:rPr>
          <w:rFonts w:ascii="Times New Roman" w:hAnsi="Times New Roman" w:cs="Times New Roman"/>
          <w:b/>
          <w:sz w:val="24"/>
          <w:szCs w:val="24"/>
        </w:rPr>
      </w:pPr>
      <w:r w:rsidRPr="003D59DE">
        <w:rPr>
          <w:rFonts w:ascii="Times New Roman" w:hAnsi="Times New Roman" w:cs="Times New Roman"/>
          <w:b/>
          <w:sz w:val="24"/>
          <w:szCs w:val="24"/>
        </w:rPr>
        <w:br/>
      </w:r>
    </w:p>
    <w:p w:rsidR="00DE187C" w:rsidRDefault="00DE187C" w:rsidP="00DE187C">
      <w:pPr>
        <w:spacing w:after="0"/>
        <w:jc w:val="center"/>
        <w:rPr>
          <w:rFonts w:ascii="Times New Roman" w:hAnsi="Times New Roman" w:cs="Times New Roman"/>
          <w:b/>
          <w:sz w:val="24"/>
          <w:szCs w:val="24"/>
        </w:rPr>
      </w:pPr>
    </w:p>
    <w:p w:rsidR="00DE187C" w:rsidRDefault="00DE187C" w:rsidP="00DE187C">
      <w:pPr>
        <w:spacing w:after="0"/>
        <w:jc w:val="center"/>
        <w:rPr>
          <w:rFonts w:ascii="Times New Roman" w:hAnsi="Times New Roman" w:cs="Times New Roman"/>
          <w:b/>
          <w:sz w:val="24"/>
          <w:szCs w:val="24"/>
        </w:rPr>
      </w:pPr>
    </w:p>
    <w:p w:rsidR="00DE187C" w:rsidRPr="003D59DE" w:rsidRDefault="00DE187C" w:rsidP="00DE187C">
      <w:pPr>
        <w:spacing w:after="0"/>
        <w:jc w:val="center"/>
        <w:rPr>
          <w:rFonts w:ascii="Times New Roman" w:hAnsi="Times New Roman" w:cs="Times New Roman"/>
          <w:b/>
          <w:bCs/>
          <w:i/>
          <w:sz w:val="24"/>
          <w:szCs w:val="24"/>
        </w:rPr>
      </w:pPr>
      <w:r w:rsidRPr="003D59DE">
        <w:rPr>
          <w:rFonts w:ascii="Times New Roman" w:hAnsi="Times New Roman" w:cs="Times New Roman"/>
          <w:b/>
          <w:sz w:val="24"/>
          <w:szCs w:val="24"/>
        </w:rPr>
        <w:t>Календарно-тематическое планирование</w:t>
      </w: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3"/>
        <w:gridCol w:w="1134"/>
        <w:gridCol w:w="1134"/>
        <w:gridCol w:w="5670"/>
        <w:gridCol w:w="6237"/>
      </w:tblGrid>
      <w:tr w:rsidR="00DE187C" w:rsidRPr="003D59DE" w:rsidTr="0011141F">
        <w:tc>
          <w:tcPr>
            <w:tcW w:w="993" w:type="dxa"/>
            <w:shd w:val="clear" w:color="auto" w:fill="auto"/>
          </w:tcPr>
          <w:p w:rsidR="00DE187C" w:rsidRPr="00F15BB6" w:rsidRDefault="00DE187C" w:rsidP="00F15BB6">
            <w:pPr>
              <w:spacing w:after="0" w:line="240" w:lineRule="auto"/>
              <w:jc w:val="center"/>
              <w:rPr>
                <w:rFonts w:ascii="Times New Roman" w:hAnsi="Times New Roman" w:cs="Times New Roman"/>
                <w:b/>
                <w:sz w:val="24"/>
                <w:szCs w:val="24"/>
              </w:rPr>
            </w:pPr>
            <w:r w:rsidRPr="00F15BB6">
              <w:rPr>
                <w:rFonts w:ascii="Times New Roman" w:hAnsi="Times New Roman" w:cs="Times New Roman"/>
                <w:b/>
                <w:sz w:val="24"/>
                <w:szCs w:val="24"/>
              </w:rPr>
              <w:t>№ по плану</w:t>
            </w:r>
          </w:p>
        </w:tc>
        <w:tc>
          <w:tcPr>
            <w:tcW w:w="993" w:type="dxa"/>
          </w:tcPr>
          <w:p w:rsidR="00DE187C" w:rsidRPr="00F15BB6" w:rsidRDefault="00DE187C" w:rsidP="00F15BB6">
            <w:pPr>
              <w:spacing w:after="0" w:line="240" w:lineRule="auto"/>
              <w:jc w:val="center"/>
              <w:rPr>
                <w:rFonts w:ascii="Times New Roman" w:hAnsi="Times New Roman" w:cs="Times New Roman"/>
                <w:b/>
                <w:sz w:val="24"/>
                <w:szCs w:val="24"/>
              </w:rPr>
            </w:pPr>
            <w:r w:rsidRPr="00F15BB6">
              <w:rPr>
                <w:rFonts w:ascii="Times New Roman" w:hAnsi="Times New Roman" w:cs="Times New Roman"/>
                <w:b/>
                <w:sz w:val="24"/>
                <w:szCs w:val="24"/>
              </w:rPr>
              <w:t>№ по факту</w:t>
            </w:r>
          </w:p>
        </w:tc>
        <w:tc>
          <w:tcPr>
            <w:tcW w:w="1134" w:type="dxa"/>
          </w:tcPr>
          <w:p w:rsidR="00DE187C" w:rsidRPr="00F15BB6" w:rsidRDefault="00DE187C" w:rsidP="00F15BB6">
            <w:pPr>
              <w:spacing w:after="0" w:line="240" w:lineRule="auto"/>
              <w:jc w:val="center"/>
              <w:rPr>
                <w:rFonts w:ascii="Times New Roman" w:hAnsi="Times New Roman" w:cs="Times New Roman"/>
                <w:b/>
                <w:sz w:val="24"/>
                <w:szCs w:val="24"/>
              </w:rPr>
            </w:pPr>
            <w:r w:rsidRPr="00F15BB6">
              <w:rPr>
                <w:rFonts w:ascii="Times New Roman" w:hAnsi="Times New Roman" w:cs="Times New Roman"/>
                <w:b/>
                <w:sz w:val="24"/>
                <w:szCs w:val="24"/>
              </w:rPr>
              <w:t>Дата по плану</w:t>
            </w:r>
          </w:p>
        </w:tc>
        <w:tc>
          <w:tcPr>
            <w:tcW w:w="1134" w:type="dxa"/>
          </w:tcPr>
          <w:p w:rsidR="00DE187C" w:rsidRPr="00F15BB6" w:rsidRDefault="00DE187C" w:rsidP="00F15BB6">
            <w:pPr>
              <w:spacing w:after="0" w:line="240" w:lineRule="auto"/>
              <w:jc w:val="center"/>
              <w:rPr>
                <w:rFonts w:ascii="Times New Roman" w:hAnsi="Times New Roman" w:cs="Times New Roman"/>
                <w:b/>
                <w:sz w:val="24"/>
                <w:szCs w:val="24"/>
              </w:rPr>
            </w:pPr>
            <w:r w:rsidRPr="00F15BB6">
              <w:rPr>
                <w:rFonts w:ascii="Times New Roman" w:hAnsi="Times New Roman" w:cs="Times New Roman"/>
                <w:b/>
                <w:sz w:val="24"/>
                <w:szCs w:val="24"/>
              </w:rPr>
              <w:t>Дата по факту</w:t>
            </w:r>
          </w:p>
        </w:tc>
        <w:tc>
          <w:tcPr>
            <w:tcW w:w="5670" w:type="dxa"/>
            <w:shd w:val="clear" w:color="auto" w:fill="auto"/>
          </w:tcPr>
          <w:p w:rsidR="00DE187C" w:rsidRPr="00F15BB6" w:rsidRDefault="00DE187C" w:rsidP="00F15BB6">
            <w:pPr>
              <w:spacing w:after="0" w:line="240" w:lineRule="auto"/>
              <w:jc w:val="center"/>
              <w:rPr>
                <w:rFonts w:ascii="Times New Roman" w:hAnsi="Times New Roman" w:cs="Times New Roman"/>
                <w:b/>
                <w:sz w:val="24"/>
                <w:szCs w:val="24"/>
              </w:rPr>
            </w:pPr>
            <w:r w:rsidRPr="00F15BB6">
              <w:rPr>
                <w:rFonts w:ascii="Times New Roman" w:hAnsi="Times New Roman" w:cs="Times New Roman"/>
                <w:b/>
                <w:sz w:val="24"/>
                <w:szCs w:val="24"/>
              </w:rPr>
              <w:t>Тема урока</w:t>
            </w:r>
          </w:p>
        </w:tc>
        <w:tc>
          <w:tcPr>
            <w:tcW w:w="6237" w:type="dxa"/>
            <w:shd w:val="clear" w:color="auto" w:fill="auto"/>
          </w:tcPr>
          <w:p w:rsidR="00DE187C" w:rsidRPr="00F15BB6" w:rsidRDefault="00DE187C" w:rsidP="00F15BB6">
            <w:pPr>
              <w:spacing w:after="0" w:line="240" w:lineRule="auto"/>
              <w:rPr>
                <w:rFonts w:ascii="Times New Roman" w:hAnsi="Times New Roman" w:cs="Times New Roman"/>
                <w:b/>
                <w:sz w:val="24"/>
                <w:szCs w:val="24"/>
              </w:rPr>
            </w:pPr>
            <w:r w:rsidRPr="00F15BB6">
              <w:rPr>
                <w:rFonts w:ascii="Times New Roman" w:hAnsi="Times New Roman" w:cs="Times New Roman"/>
                <w:b/>
                <w:sz w:val="24"/>
                <w:szCs w:val="24"/>
              </w:rPr>
              <w:t>Виды деятельности</w:t>
            </w:r>
          </w:p>
        </w:tc>
      </w:tr>
      <w:tr w:rsidR="00DE187C" w:rsidRPr="003D59DE" w:rsidTr="0011141F">
        <w:tc>
          <w:tcPr>
            <w:tcW w:w="993" w:type="dxa"/>
            <w:shd w:val="clear" w:color="auto" w:fill="auto"/>
          </w:tcPr>
          <w:p w:rsidR="00DE187C" w:rsidRPr="00F15BB6" w:rsidRDefault="00DE187C" w:rsidP="00F15BB6">
            <w:pPr>
              <w:spacing w:after="0" w:line="240" w:lineRule="auto"/>
              <w:jc w:val="center"/>
              <w:rPr>
                <w:rFonts w:ascii="Times New Roman" w:hAnsi="Times New Roman" w:cs="Times New Roman"/>
                <w:b/>
                <w:sz w:val="24"/>
                <w:szCs w:val="24"/>
              </w:rPr>
            </w:pPr>
          </w:p>
        </w:tc>
        <w:tc>
          <w:tcPr>
            <w:tcW w:w="993" w:type="dxa"/>
          </w:tcPr>
          <w:p w:rsidR="00DE187C" w:rsidRPr="00F15BB6" w:rsidRDefault="00DE187C" w:rsidP="00F15BB6">
            <w:pPr>
              <w:spacing w:after="0" w:line="240" w:lineRule="auto"/>
              <w:jc w:val="center"/>
              <w:rPr>
                <w:rFonts w:ascii="Times New Roman" w:hAnsi="Times New Roman" w:cs="Times New Roman"/>
                <w:b/>
                <w:sz w:val="24"/>
                <w:szCs w:val="24"/>
              </w:rPr>
            </w:pPr>
          </w:p>
        </w:tc>
        <w:tc>
          <w:tcPr>
            <w:tcW w:w="1134" w:type="dxa"/>
          </w:tcPr>
          <w:p w:rsidR="00DE187C" w:rsidRPr="00F15BB6" w:rsidRDefault="00DE187C" w:rsidP="00F15BB6">
            <w:pPr>
              <w:spacing w:after="0" w:line="240" w:lineRule="auto"/>
              <w:jc w:val="center"/>
              <w:rPr>
                <w:rFonts w:ascii="Times New Roman" w:hAnsi="Times New Roman" w:cs="Times New Roman"/>
                <w:b/>
                <w:sz w:val="24"/>
                <w:szCs w:val="24"/>
              </w:rPr>
            </w:pPr>
          </w:p>
        </w:tc>
        <w:tc>
          <w:tcPr>
            <w:tcW w:w="1134" w:type="dxa"/>
          </w:tcPr>
          <w:p w:rsidR="00DE187C" w:rsidRPr="00F15BB6" w:rsidRDefault="00DE187C" w:rsidP="00F15BB6">
            <w:pPr>
              <w:spacing w:after="0" w:line="240" w:lineRule="auto"/>
              <w:jc w:val="center"/>
              <w:rPr>
                <w:rFonts w:ascii="Times New Roman" w:hAnsi="Times New Roman" w:cs="Times New Roman"/>
                <w:b/>
                <w:sz w:val="24"/>
                <w:szCs w:val="24"/>
              </w:rPr>
            </w:pPr>
          </w:p>
        </w:tc>
        <w:tc>
          <w:tcPr>
            <w:tcW w:w="5670" w:type="dxa"/>
            <w:shd w:val="clear" w:color="auto" w:fill="auto"/>
          </w:tcPr>
          <w:p w:rsidR="00DE187C" w:rsidRPr="00F15BB6" w:rsidRDefault="00DE187C" w:rsidP="00F15BB6">
            <w:pPr>
              <w:spacing w:after="0" w:line="240" w:lineRule="auto"/>
              <w:rPr>
                <w:rFonts w:ascii="Times New Roman" w:hAnsi="Times New Roman" w:cs="Times New Roman"/>
                <w:b/>
                <w:sz w:val="24"/>
                <w:szCs w:val="24"/>
              </w:rPr>
            </w:pPr>
            <w:r w:rsidRPr="00F15BB6">
              <w:rPr>
                <w:rFonts w:ascii="Times New Roman" w:hAnsi="Times New Roman" w:cs="Times New Roman"/>
                <w:b/>
                <w:sz w:val="24"/>
                <w:szCs w:val="24"/>
              </w:rPr>
              <w:t>Раздел 1.  Язык и культура</w:t>
            </w:r>
          </w:p>
        </w:tc>
        <w:tc>
          <w:tcPr>
            <w:tcW w:w="6237" w:type="dxa"/>
            <w:shd w:val="clear" w:color="auto" w:fill="auto"/>
          </w:tcPr>
          <w:p w:rsidR="00DE187C" w:rsidRPr="00F15BB6" w:rsidRDefault="00DE187C" w:rsidP="00F15BB6">
            <w:pPr>
              <w:spacing w:after="0" w:line="240" w:lineRule="auto"/>
              <w:rPr>
                <w:rFonts w:ascii="Times New Roman" w:hAnsi="Times New Roman" w:cs="Times New Roman"/>
                <w:b/>
                <w:sz w:val="24"/>
                <w:szCs w:val="24"/>
              </w:rPr>
            </w:pPr>
          </w:p>
        </w:tc>
      </w:tr>
      <w:tr w:rsidR="00F15BB6" w:rsidRPr="003D59DE" w:rsidTr="006B5FB7">
        <w:tc>
          <w:tcPr>
            <w:tcW w:w="993" w:type="dxa"/>
            <w:shd w:val="clear" w:color="auto" w:fill="auto"/>
            <w:vAlign w:val="bottom"/>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w:t>
            </w:r>
          </w:p>
        </w:tc>
        <w:tc>
          <w:tcPr>
            <w:tcW w:w="993"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Наш родной русский язык.</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Устные высказывания,  чтение, проблемный диалог.</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2</w:t>
            </w:r>
          </w:p>
          <w:p w:rsidR="00F15BB6" w:rsidRPr="00F15BB6" w:rsidRDefault="00F15BB6" w:rsidP="00F15BB6">
            <w:pPr>
              <w:spacing w:after="0" w:line="240" w:lineRule="auto"/>
              <w:rPr>
                <w:rFonts w:ascii="Times New Roman" w:hAnsi="Times New Roman" w:cs="Times New Roman"/>
                <w:sz w:val="24"/>
                <w:szCs w:val="24"/>
              </w:rPr>
            </w:pP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Из истории русской письменности.</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 теоретическим материалом, текстом. Беседа. Поиск отличий крылатых слов от фразеологизмов.</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3</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Язы</w:t>
            </w:r>
            <w:proofErr w:type="gramStart"/>
            <w:r w:rsidRPr="00F15BB6">
              <w:rPr>
                <w:rFonts w:ascii="Times New Roman" w:hAnsi="Times New Roman" w:cs="Times New Roman"/>
                <w:sz w:val="24"/>
                <w:szCs w:val="24"/>
              </w:rPr>
              <w:t>к-</w:t>
            </w:r>
            <w:proofErr w:type="gramEnd"/>
            <w:r w:rsidRPr="00F15BB6">
              <w:rPr>
                <w:rFonts w:ascii="Times New Roman" w:hAnsi="Times New Roman" w:cs="Times New Roman"/>
                <w:sz w:val="24"/>
                <w:szCs w:val="24"/>
              </w:rPr>
              <w:t xml:space="preserve"> волшебное зеркало мира и национальной культуры.</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 учебником, выполнение упражнений, устные высказывания.</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4</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История в слове: наименование предметов традиционной русской одежды.</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 учебником, выполнение упражнений, устные высказывания, работа со словарём.</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5</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История в слове: наименования предметов традиционного русского быта.</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Анализ поэтических текстов, литературных сказок, былин.</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6</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Образность русской речи: метафора, олицетворение.</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со словарём, проекты, анализ текстов.</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7</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Живое слово русского фольклора.</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Знакомство  с исконно русскими именами; работа в этимологических справочниках; работа над  проектами.</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       8</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Меткое слово русской речи: крылатые слова, пословицы, поговорки.</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Style w:val="fontstyle01"/>
              </w:rPr>
              <w:t>Орфографический и пунктуационный</w:t>
            </w:r>
            <w:r w:rsidRPr="00F15BB6">
              <w:rPr>
                <w:color w:val="000000"/>
                <w:sz w:val="24"/>
                <w:szCs w:val="24"/>
              </w:rPr>
              <w:br/>
            </w:r>
            <w:r w:rsidRPr="00F15BB6">
              <w:rPr>
                <w:rStyle w:val="fontstyle01"/>
              </w:rPr>
              <w:t>практикум, выполнение проверочной работы.</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9</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О чем могу рассказать имена людей.</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Работа с учебником, выполнение упражнений, устные </w:t>
            </w:r>
            <w:r w:rsidRPr="00F15BB6">
              <w:rPr>
                <w:rFonts w:ascii="Times New Roman" w:hAnsi="Times New Roman" w:cs="Times New Roman"/>
                <w:sz w:val="24"/>
                <w:szCs w:val="24"/>
              </w:rPr>
              <w:lastRenderedPageBreak/>
              <w:t>высказывания, работа со словарём.</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lastRenderedPageBreak/>
              <w:t>10</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Карта «Интересные названия городов Крыма».</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Анализ поэтических текстов, литературных сказок, былин.</w:t>
            </w:r>
          </w:p>
        </w:tc>
      </w:tr>
      <w:tr w:rsidR="00F15BB6" w:rsidRPr="003D59DE" w:rsidTr="006B5FB7">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11</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Защита проектов.</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со словарём, проекты, анализ текстов.</w:t>
            </w:r>
          </w:p>
        </w:tc>
      </w:tr>
      <w:tr w:rsidR="00F15BB6" w:rsidRPr="003D59DE" w:rsidTr="006A26B1">
        <w:trPr>
          <w:trHeight w:val="192"/>
        </w:trPr>
        <w:tc>
          <w:tcPr>
            <w:tcW w:w="4254" w:type="dxa"/>
            <w:gridSpan w:val="4"/>
            <w:shd w:val="clear" w:color="auto" w:fill="auto"/>
            <w:vAlign w:val="bottom"/>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b/>
                <w:bCs/>
                <w:sz w:val="24"/>
                <w:szCs w:val="24"/>
              </w:rPr>
            </w:pPr>
            <w:r w:rsidRPr="00F15BB6">
              <w:rPr>
                <w:rFonts w:ascii="Times New Roman" w:hAnsi="Times New Roman" w:cs="Times New Roman"/>
                <w:b/>
                <w:bCs/>
                <w:sz w:val="24"/>
                <w:szCs w:val="24"/>
              </w:rPr>
              <w:t>Культура речи.</w:t>
            </w:r>
          </w:p>
          <w:p w:rsidR="00F15BB6" w:rsidRPr="00F15BB6" w:rsidRDefault="00F15BB6" w:rsidP="00F15BB6">
            <w:pPr>
              <w:spacing w:after="0" w:line="240" w:lineRule="auto"/>
              <w:rPr>
                <w:rFonts w:ascii="Times New Roman" w:hAnsi="Times New Roman" w:cs="Times New Roman"/>
                <w:sz w:val="24"/>
                <w:szCs w:val="24"/>
              </w:rPr>
            </w:pPr>
          </w:p>
        </w:tc>
        <w:tc>
          <w:tcPr>
            <w:tcW w:w="6237" w:type="dxa"/>
            <w:shd w:val="clear" w:color="auto" w:fill="auto"/>
          </w:tcPr>
          <w:p w:rsidR="00F15BB6" w:rsidRPr="00F15BB6" w:rsidRDefault="00F15BB6" w:rsidP="00F15BB6">
            <w:pPr>
              <w:spacing w:after="0" w:line="240" w:lineRule="auto"/>
              <w:rPr>
                <w:rStyle w:val="fontstyle01"/>
              </w:rPr>
            </w:pPr>
          </w:p>
        </w:tc>
      </w:tr>
      <w:tr w:rsidR="00F15BB6" w:rsidRPr="003D59DE" w:rsidTr="00DE4F60">
        <w:trPr>
          <w:trHeight w:val="192"/>
        </w:trPr>
        <w:tc>
          <w:tcPr>
            <w:tcW w:w="993" w:type="dxa"/>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12</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b/>
                <w:bCs/>
                <w:sz w:val="24"/>
                <w:szCs w:val="24"/>
              </w:rPr>
            </w:pPr>
            <w:r w:rsidRPr="00F15BB6">
              <w:rPr>
                <w:rFonts w:ascii="Times New Roman" w:hAnsi="Times New Roman" w:cs="Times New Roman"/>
                <w:sz w:val="24"/>
                <w:szCs w:val="24"/>
              </w:rPr>
              <w:t>Современный русский литературный язык.</w:t>
            </w:r>
          </w:p>
        </w:tc>
        <w:tc>
          <w:tcPr>
            <w:tcW w:w="6237" w:type="dxa"/>
            <w:shd w:val="clear" w:color="auto" w:fill="auto"/>
          </w:tcPr>
          <w:p w:rsidR="00F15BB6" w:rsidRPr="00F15BB6" w:rsidRDefault="00F15BB6" w:rsidP="00F15BB6">
            <w:pPr>
              <w:spacing w:after="0" w:line="240" w:lineRule="auto"/>
              <w:rPr>
                <w:rStyle w:val="fontstyle01"/>
              </w:rPr>
            </w:pPr>
            <w:r w:rsidRPr="00F15BB6">
              <w:rPr>
                <w:rStyle w:val="fontstyle01"/>
              </w:rPr>
              <w:t>Работа с теоретическим  материалом, толкование культурной речи.</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13</w:t>
            </w:r>
          </w:p>
        </w:tc>
        <w:tc>
          <w:tcPr>
            <w:tcW w:w="993"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Русская орфоэпия. Нормы произношения и ударения.</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Изучение теоретического материала. Транскрибирование. </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14</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Речь точная и выразительная. Основные лексические нормы.</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Изучение теоретического материала, устные высказывания, исправление грамматических ошибок.</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15</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Стилистическая окраска слова.</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над словами, проставление ударения, работа с подвижным ударением; выполнение упражнений.</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16</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Речь правильная. Основные грамматические нормы.</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над лексическими нормами русского языка современного литературного языка.</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17</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Речевой этикет: нормы и традиции.</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Выделение правил речевого этикета, составление диалогов</w:t>
            </w:r>
            <w:proofErr w:type="gramStart"/>
            <w:r w:rsidRPr="00F15BB6">
              <w:rPr>
                <w:rFonts w:ascii="Times New Roman" w:hAnsi="Times New Roman" w:cs="Times New Roman"/>
                <w:sz w:val="24"/>
                <w:szCs w:val="24"/>
              </w:rPr>
              <w:t>.</w:t>
            </w:r>
            <w:proofErr w:type="gramEnd"/>
            <w:r w:rsidRPr="00F15BB6">
              <w:rPr>
                <w:rFonts w:ascii="Times New Roman" w:hAnsi="Times New Roman" w:cs="Times New Roman"/>
                <w:sz w:val="24"/>
                <w:szCs w:val="24"/>
              </w:rPr>
              <w:t xml:space="preserve"> </w:t>
            </w:r>
            <w:proofErr w:type="gramStart"/>
            <w:r w:rsidRPr="00F15BB6">
              <w:rPr>
                <w:rFonts w:ascii="Times New Roman" w:hAnsi="Times New Roman" w:cs="Times New Roman"/>
                <w:sz w:val="24"/>
                <w:szCs w:val="24"/>
              </w:rPr>
              <w:t>м</w:t>
            </w:r>
            <w:proofErr w:type="gramEnd"/>
            <w:r w:rsidRPr="00F15BB6">
              <w:rPr>
                <w:rFonts w:ascii="Times New Roman" w:hAnsi="Times New Roman" w:cs="Times New Roman"/>
                <w:sz w:val="24"/>
                <w:szCs w:val="24"/>
              </w:rPr>
              <w:t>онологов (работа в группах)</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18</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Защита проектов.</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 учебником, выполнение упражнений, устные высказывания, работа со словарём.</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19</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Язык и речь</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Анализ поэтических текстов, литературных сказок, былин.</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20</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Средства выразительности устной речи.</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со словарём, проекты, анализ текстов.</w:t>
            </w:r>
          </w:p>
        </w:tc>
      </w:tr>
      <w:tr w:rsidR="00F15BB6" w:rsidRPr="003D59DE" w:rsidTr="00DE4F60">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21</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rPr>
                <w:rFonts w:ascii="Times New Roman" w:hAnsi="Times New Roman" w:cs="Times New Roman"/>
                <w:sz w:val="24"/>
                <w:szCs w:val="24"/>
              </w:rPr>
            </w:pPr>
            <w:r w:rsidRPr="00F15BB6">
              <w:rPr>
                <w:rFonts w:ascii="Times New Roman" w:hAnsi="Times New Roman" w:cs="Times New Roman"/>
                <w:sz w:val="24"/>
                <w:szCs w:val="24"/>
              </w:rPr>
              <w:t>Формы речи</w:t>
            </w:r>
            <w:proofErr w:type="gramStart"/>
            <w:r w:rsidRPr="00F15BB6">
              <w:rPr>
                <w:rFonts w:ascii="Times New Roman" w:hAnsi="Times New Roman" w:cs="Times New Roman"/>
                <w:sz w:val="24"/>
                <w:szCs w:val="24"/>
              </w:rPr>
              <w:t xml:space="preserve"> :</w:t>
            </w:r>
            <w:proofErr w:type="gramEnd"/>
            <w:r w:rsidRPr="00F15BB6">
              <w:rPr>
                <w:rFonts w:ascii="Times New Roman" w:hAnsi="Times New Roman" w:cs="Times New Roman"/>
                <w:sz w:val="24"/>
                <w:szCs w:val="24"/>
              </w:rPr>
              <w:t xml:space="preserve"> монолог и диалог.</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Работа со словарём, проекты, анализ текстов.</w:t>
            </w:r>
          </w:p>
        </w:tc>
      </w:tr>
      <w:tr w:rsidR="00F15BB6" w:rsidRPr="003D59DE" w:rsidTr="001C6FA3">
        <w:tc>
          <w:tcPr>
            <w:tcW w:w="4254" w:type="dxa"/>
            <w:gridSpan w:val="4"/>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p>
        </w:tc>
        <w:tc>
          <w:tcPr>
            <w:tcW w:w="11907" w:type="dxa"/>
            <w:gridSpan w:val="2"/>
            <w:shd w:val="clear" w:color="auto" w:fill="auto"/>
            <w:vAlign w:val="bottom"/>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b/>
                <w:sz w:val="24"/>
                <w:szCs w:val="24"/>
              </w:rPr>
              <w:t>Речь. Речевая деятельность. Текст  .</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22</w:t>
            </w:r>
          </w:p>
        </w:tc>
        <w:tc>
          <w:tcPr>
            <w:tcW w:w="993"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b/>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Текст и его строение.</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Изучение теоретического материала. Устные высказывания,  чтение.</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23</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Композиционные особенности описания, повествования, рассуждения.</w:t>
            </w:r>
          </w:p>
        </w:tc>
        <w:tc>
          <w:tcPr>
            <w:tcW w:w="6237"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Самостоятельная работа. Ответы на вопросы.</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24</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Средства связи предложений и частей текста.</w:t>
            </w:r>
          </w:p>
        </w:tc>
        <w:tc>
          <w:tcPr>
            <w:tcW w:w="6237" w:type="dxa"/>
            <w:shd w:val="clear" w:color="auto" w:fill="auto"/>
          </w:tcPr>
          <w:p w:rsidR="00F15BB6" w:rsidRPr="00F15BB6" w:rsidRDefault="00F15BB6" w:rsidP="00F15BB6">
            <w:pPr>
              <w:spacing w:after="0" w:line="240" w:lineRule="auto"/>
              <w:jc w:val="both"/>
              <w:rPr>
                <w:rFonts w:ascii="Times New Roman" w:hAnsi="Times New Roman" w:cs="Times New Roman"/>
                <w:sz w:val="24"/>
                <w:szCs w:val="24"/>
              </w:rPr>
            </w:pPr>
            <w:r w:rsidRPr="00F15BB6">
              <w:rPr>
                <w:rFonts w:ascii="Times New Roman" w:hAnsi="Times New Roman" w:cs="Times New Roman"/>
                <w:sz w:val="24"/>
                <w:szCs w:val="24"/>
              </w:rPr>
              <w:t>Определение типовой принадлежности текста. Выполнение упражнений</w:t>
            </w:r>
          </w:p>
          <w:p w:rsidR="00F15BB6" w:rsidRPr="00F15BB6" w:rsidRDefault="00F15BB6" w:rsidP="00F15BB6">
            <w:pPr>
              <w:spacing w:after="0" w:line="240" w:lineRule="auto"/>
              <w:jc w:val="both"/>
              <w:rPr>
                <w:rFonts w:ascii="Times New Roman" w:hAnsi="Times New Roman" w:cs="Times New Roman"/>
                <w:sz w:val="24"/>
                <w:szCs w:val="24"/>
              </w:rPr>
            </w:pP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25</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Функциональные разновидности языка.</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Изучение теоретического материала. Устные высказывания,  чтение.</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lastRenderedPageBreak/>
              <w:t>26</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Разговорная речь. Просьба, извинение.</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Самостоятельная работа. Ответы на вопросы.</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27</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Официально-деловой стиль. Объявление. </w:t>
            </w:r>
          </w:p>
        </w:tc>
        <w:tc>
          <w:tcPr>
            <w:tcW w:w="6237" w:type="dxa"/>
            <w:shd w:val="clear" w:color="auto" w:fill="auto"/>
          </w:tcPr>
          <w:p w:rsidR="00F15BB6" w:rsidRPr="00F15BB6" w:rsidRDefault="00F15BB6" w:rsidP="00B41896">
            <w:pPr>
              <w:spacing w:after="0" w:line="240" w:lineRule="auto"/>
              <w:jc w:val="both"/>
              <w:rPr>
                <w:rFonts w:ascii="Times New Roman" w:hAnsi="Times New Roman" w:cs="Times New Roman"/>
                <w:sz w:val="24"/>
                <w:szCs w:val="24"/>
              </w:rPr>
            </w:pPr>
            <w:r w:rsidRPr="00F15BB6">
              <w:rPr>
                <w:rFonts w:ascii="Times New Roman" w:hAnsi="Times New Roman" w:cs="Times New Roman"/>
                <w:sz w:val="24"/>
                <w:szCs w:val="24"/>
              </w:rPr>
              <w:t>Определение типовой принадлежности текста. Выполнение упражнений</w:t>
            </w:r>
          </w:p>
          <w:p w:rsidR="00F15BB6" w:rsidRPr="00F15BB6" w:rsidRDefault="00F15BB6" w:rsidP="00B41896">
            <w:pPr>
              <w:spacing w:after="0" w:line="240" w:lineRule="auto"/>
              <w:jc w:val="both"/>
              <w:rPr>
                <w:rFonts w:ascii="Times New Roman" w:hAnsi="Times New Roman" w:cs="Times New Roman"/>
                <w:sz w:val="24"/>
                <w:szCs w:val="24"/>
              </w:rPr>
            </w:pP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28</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Научно-учебный </w:t>
            </w:r>
            <w:proofErr w:type="spellStart"/>
            <w:r w:rsidRPr="00F15BB6">
              <w:rPr>
                <w:rFonts w:ascii="Times New Roman" w:hAnsi="Times New Roman" w:cs="Times New Roman"/>
                <w:sz w:val="24"/>
                <w:szCs w:val="24"/>
              </w:rPr>
              <w:t>подстиль</w:t>
            </w:r>
            <w:proofErr w:type="spellEnd"/>
            <w:r w:rsidRPr="00F15BB6">
              <w:rPr>
                <w:rFonts w:ascii="Times New Roman" w:hAnsi="Times New Roman" w:cs="Times New Roman"/>
                <w:sz w:val="24"/>
                <w:szCs w:val="24"/>
              </w:rPr>
              <w:t>. План ответа на уроке, план текста.</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Изучение теоретического материала. Устные высказывания,  чтение.</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29</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Публицистический стиль. Устное выступление.</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Самостоятельная работа. Ответы на вопросы.</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30</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 xml:space="preserve">Язык художественной литературы. Литературная сказка. Рассказ. </w:t>
            </w:r>
          </w:p>
        </w:tc>
        <w:tc>
          <w:tcPr>
            <w:tcW w:w="6237" w:type="dxa"/>
            <w:shd w:val="clear" w:color="auto" w:fill="auto"/>
          </w:tcPr>
          <w:p w:rsidR="00F15BB6" w:rsidRPr="00F15BB6" w:rsidRDefault="00F15BB6" w:rsidP="00B41896">
            <w:pPr>
              <w:spacing w:after="0" w:line="240" w:lineRule="auto"/>
              <w:jc w:val="both"/>
              <w:rPr>
                <w:rFonts w:ascii="Times New Roman" w:hAnsi="Times New Roman" w:cs="Times New Roman"/>
                <w:sz w:val="24"/>
                <w:szCs w:val="24"/>
              </w:rPr>
            </w:pPr>
            <w:r w:rsidRPr="00F15BB6">
              <w:rPr>
                <w:rFonts w:ascii="Times New Roman" w:hAnsi="Times New Roman" w:cs="Times New Roman"/>
                <w:sz w:val="24"/>
                <w:szCs w:val="24"/>
              </w:rPr>
              <w:t>Определение типовой принадлежности текста. Выполнение упражнений</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31</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Особенности языка фольклорных текстов.</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Изучение теоретического материала. Устные высказывания,  чтение.</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32</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Защита проектов.</w:t>
            </w:r>
          </w:p>
        </w:tc>
        <w:tc>
          <w:tcPr>
            <w:tcW w:w="6237" w:type="dxa"/>
            <w:shd w:val="clear" w:color="auto" w:fill="auto"/>
          </w:tcPr>
          <w:p w:rsidR="00F15BB6" w:rsidRPr="00F15BB6" w:rsidRDefault="00F15BB6" w:rsidP="00B4189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Самостоятельная работа. Ответы на вопросы.</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33</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Язык и речь</w:t>
            </w:r>
          </w:p>
        </w:tc>
        <w:tc>
          <w:tcPr>
            <w:tcW w:w="6237" w:type="dxa"/>
            <w:shd w:val="clear" w:color="auto" w:fill="auto"/>
          </w:tcPr>
          <w:p w:rsidR="00F15BB6" w:rsidRPr="00F15BB6" w:rsidRDefault="00F15BB6" w:rsidP="00B41896">
            <w:pPr>
              <w:spacing w:after="0" w:line="240" w:lineRule="auto"/>
              <w:jc w:val="both"/>
              <w:rPr>
                <w:rFonts w:ascii="Times New Roman" w:hAnsi="Times New Roman" w:cs="Times New Roman"/>
                <w:sz w:val="24"/>
                <w:szCs w:val="24"/>
              </w:rPr>
            </w:pPr>
            <w:r w:rsidRPr="00F15BB6">
              <w:rPr>
                <w:rFonts w:ascii="Times New Roman" w:hAnsi="Times New Roman" w:cs="Times New Roman"/>
                <w:sz w:val="24"/>
                <w:szCs w:val="24"/>
              </w:rPr>
              <w:t>Определение типовой принадлежности текста. Выполнение упражнений</w:t>
            </w:r>
          </w:p>
        </w:tc>
      </w:tr>
      <w:tr w:rsidR="00F15BB6" w:rsidRPr="003D59DE" w:rsidTr="00D55D68">
        <w:tc>
          <w:tcPr>
            <w:tcW w:w="993" w:type="dxa"/>
            <w:shd w:val="clear" w:color="auto" w:fill="auto"/>
          </w:tcPr>
          <w:p w:rsidR="00F15BB6" w:rsidRPr="00F15BB6" w:rsidRDefault="00F15BB6" w:rsidP="00F15BB6">
            <w:pPr>
              <w:spacing w:after="0" w:line="240" w:lineRule="auto"/>
              <w:jc w:val="center"/>
              <w:rPr>
                <w:rFonts w:ascii="Times New Roman" w:hAnsi="Times New Roman" w:cs="Times New Roman"/>
                <w:sz w:val="24"/>
                <w:szCs w:val="24"/>
              </w:rPr>
            </w:pPr>
            <w:r w:rsidRPr="00F15BB6">
              <w:rPr>
                <w:rFonts w:ascii="Times New Roman" w:hAnsi="Times New Roman" w:cs="Times New Roman"/>
                <w:sz w:val="24"/>
                <w:szCs w:val="24"/>
              </w:rPr>
              <w:t>34</w:t>
            </w:r>
          </w:p>
        </w:tc>
        <w:tc>
          <w:tcPr>
            <w:tcW w:w="993"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1134" w:type="dxa"/>
          </w:tcPr>
          <w:p w:rsidR="00F15BB6" w:rsidRPr="00F15BB6" w:rsidRDefault="00F15BB6" w:rsidP="00F15BB6">
            <w:pPr>
              <w:spacing w:after="0" w:line="240" w:lineRule="auto"/>
              <w:jc w:val="center"/>
              <w:rPr>
                <w:rFonts w:ascii="Times New Roman" w:hAnsi="Times New Roman" w:cs="Times New Roman"/>
                <w:sz w:val="24"/>
                <w:szCs w:val="24"/>
              </w:rPr>
            </w:pPr>
          </w:p>
        </w:tc>
        <w:tc>
          <w:tcPr>
            <w:tcW w:w="5670" w:type="dxa"/>
            <w:shd w:val="clear" w:color="auto" w:fill="auto"/>
          </w:tcPr>
          <w:p w:rsidR="00F15BB6" w:rsidRPr="00F15BB6" w:rsidRDefault="00F15BB6" w:rsidP="00F15BB6">
            <w:pPr>
              <w:spacing w:after="0" w:line="240" w:lineRule="auto"/>
              <w:rPr>
                <w:rFonts w:ascii="Times New Roman" w:hAnsi="Times New Roman" w:cs="Times New Roman"/>
                <w:sz w:val="24"/>
                <w:szCs w:val="24"/>
              </w:rPr>
            </w:pPr>
            <w:r w:rsidRPr="00F15BB6">
              <w:rPr>
                <w:rFonts w:ascii="Times New Roman" w:hAnsi="Times New Roman" w:cs="Times New Roman"/>
                <w:sz w:val="24"/>
                <w:szCs w:val="24"/>
              </w:rPr>
              <w:t>Средства выразительности устной речи.</w:t>
            </w:r>
          </w:p>
        </w:tc>
        <w:tc>
          <w:tcPr>
            <w:tcW w:w="6237" w:type="dxa"/>
            <w:shd w:val="clear" w:color="auto" w:fill="auto"/>
          </w:tcPr>
          <w:p w:rsidR="00F15BB6" w:rsidRPr="00F15BB6" w:rsidRDefault="00F15BB6" w:rsidP="00F15BB6">
            <w:pPr>
              <w:spacing w:after="0" w:line="240" w:lineRule="auto"/>
              <w:jc w:val="both"/>
              <w:rPr>
                <w:rFonts w:ascii="Times New Roman" w:hAnsi="Times New Roman" w:cs="Times New Roman"/>
                <w:sz w:val="24"/>
                <w:szCs w:val="24"/>
              </w:rPr>
            </w:pPr>
            <w:r w:rsidRPr="00F15BB6">
              <w:rPr>
                <w:rFonts w:ascii="Times New Roman" w:hAnsi="Times New Roman" w:cs="Times New Roman"/>
                <w:sz w:val="24"/>
                <w:szCs w:val="24"/>
              </w:rPr>
              <w:t>Определение типовой принадлежности текста. Выполнение упражнений</w:t>
            </w:r>
          </w:p>
        </w:tc>
      </w:tr>
    </w:tbl>
    <w:p w:rsidR="00DE187C" w:rsidRDefault="00DE187C" w:rsidP="00DE187C">
      <w:pPr>
        <w:ind w:right="253"/>
        <w:jc w:val="center"/>
        <w:rPr>
          <w:rFonts w:ascii="Times New Roman" w:hAnsi="Times New Roman" w:cs="Times New Roman"/>
          <w:b/>
          <w:sz w:val="24"/>
          <w:szCs w:val="24"/>
        </w:rPr>
      </w:pPr>
    </w:p>
    <w:p w:rsidR="00DE187C" w:rsidRDefault="00DE187C" w:rsidP="00DE187C">
      <w:pPr>
        <w:ind w:right="253"/>
        <w:jc w:val="center"/>
        <w:rPr>
          <w:rFonts w:ascii="Times New Roman" w:hAnsi="Times New Roman" w:cs="Times New Roman"/>
          <w:b/>
          <w:sz w:val="24"/>
          <w:szCs w:val="24"/>
        </w:rPr>
      </w:pPr>
    </w:p>
    <w:p w:rsidR="00DE187C" w:rsidRDefault="00DE187C" w:rsidP="00DE187C">
      <w:pPr>
        <w:ind w:right="253"/>
        <w:jc w:val="center"/>
        <w:rPr>
          <w:rFonts w:ascii="Times New Roman" w:hAnsi="Times New Roman" w:cs="Times New Roman"/>
          <w:b/>
          <w:sz w:val="24"/>
          <w:szCs w:val="24"/>
        </w:rPr>
      </w:pPr>
    </w:p>
    <w:p w:rsidR="00DE187C" w:rsidRDefault="00DE187C" w:rsidP="00DE187C">
      <w:pPr>
        <w:ind w:right="253"/>
        <w:jc w:val="center"/>
        <w:rPr>
          <w:rFonts w:ascii="Times New Roman" w:hAnsi="Times New Roman" w:cs="Times New Roman"/>
          <w:b/>
          <w:sz w:val="24"/>
          <w:szCs w:val="24"/>
        </w:rPr>
      </w:pPr>
    </w:p>
    <w:p w:rsidR="00DE187C" w:rsidRDefault="00DE187C" w:rsidP="00DE187C">
      <w:pPr>
        <w:ind w:right="253"/>
        <w:jc w:val="center"/>
        <w:rPr>
          <w:rFonts w:ascii="Times New Roman" w:hAnsi="Times New Roman" w:cs="Times New Roman"/>
          <w:b/>
          <w:sz w:val="24"/>
          <w:szCs w:val="24"/>
        </w:rPr>
      </w:pPr>
    </w:p>
    <w:p w:rsidR="00DE187C" w:rsidRDefault="00DE187C" w:rsidP="00DE187C">
      <w:pPr>
        <w:ind w:right="253"/>
        <w:jc w:val="center"/>
        <w:rPr>
          <w:rFonts w:ascii="Times New Roman" w:hAnsi="Times New Roman" w:cs="Times New Roman"/>
          <w:b/>
          <w:sz w:val="24"/>
          <w:szCs w:val="24"/>
        </w:rPr>
      </w:pPr>
    </w:p>
    <w:p w:rsidR="00DE187C" w:rsidRPr="007F2803" w:rsidRDefault="00DE187C" w:rsidP="00DE187C">
      <w:pPr>
        <w:ind w:right="253"/>
        <w:jc w:val="center"/>
        <w:rPr>
          <w:rFonts w:ascii="Times New Roman" w:hAnsi="Times New Roman" w:cs="Times New Roman"/>
          <w:b/>
          <w:sz w:val="24"/>
          <w:szCs w:val="24"/>
        </w:rPr>
      </w:pPr>
    </w:p>
    <w:p w:rsidR="00DE187C" w:rsidRDefault="00DE187C" w:rsidP="00DE187C">
      <w:pPr>
        <w:ind w:right="253"/>
        <w:jc w:val="center"/>
        <w:rPr>
          <w:rFonts w:ascii="Times New Roman" w:hAnsi="Times New Roman" w:cs="Times New Roman"/>
          <w:b/>
          <w:sz w:val="24"/>
          <w:szCs w:val="24"/>
        </w:rPr>
      </w:pPr>
    </w:p>
    <w:p w:rsidR="00DE187C" w:rsidRPr="003D59DE" w:rsidRDefault="00DE187C" w:rsidP="00DE187C">
      <w:pPr>
        <w:ind w:right="253"/>
        <w:jc w:val="center"/>
        <w:rPr>
          <w:rFonts w:ascii="Times New Roman" w:hAnsi="Times New Roman" w:cs="Times New Roman"/>
          <w:b/>
          <w:sz w:val="24"/>
          <w:szCs w:val="24"/>
        </w:rPr>
      </w:pPr>
      <w:r w:rsidRPr="003D59DE">
        <w:rPr>
          <w:rFonts w:ascii="Times New Roman" w:hAnsi="Times New Roman" w:cs="Times New Roman"/>
          <w:b/>
          <w:sz w:val="24"/>
          <w:szCs w:val="24"/>
        </w:rPr>
        <w:t xml:space="preserve">План корректировки тем </w:t>
      </w:r>
    </w:p>
    <w:p w:rsidR="00DE187C" w:rsidRPr="003D59DE" w:rsidRDefault="00DE187C" w:rsidP="00DE187C">
      <w:pPr>
        <w:jc w:val="center"/>
        <w:rPr>
          <w:rFonts w:ascii="Times New Roman" w:hAnsi="Times New Roman" w:cs="Times New Roman"/>
          <w:b/>
          <w:sz w:val="24"/>
          <w:szCs w:val="24"/>
        </w:rPr>
      </w:pPr>
      <w:r w:rsidRPr="003D59DE">
        <w:rPr>
          <w:rFonts w:ascii="Times New Roman" w:hAnsi="Times New Roman" w:cs="Times New Roman"/>
          <w:b/>
          <w:sz w:val="24"/>
          <w:szCs w:val="24"/>
        </w:rPr>
        <w:t>__________________ класс</w:t>
      </w:r>
    </w:p>
    <w:p w:rsidR="00DE187C" w:rsidRPr="003D59DE" w:rsidRDefault="00DE187C" w:rsidP="00DE187C">
      <w:pPr>
        <w:jc w:val="center"/>
        <w:rPr>
          <w:rFonts w:ascii="Times New Roman" w:hAnsi="Times New Roman" w:cs="Times New Roman"/>
          <w:b/>
          <w:sz w:val="24"/>
          <w:szCs w:val="24"/>
        </w:rPr>
      </w:pPr>
    </w:p>
    <w:tbl>
      <w:tblPr>
        <w:tblStyle w:val="a3"/>
        <w:tblW w:w="14929" w:type="dxa"/>
        <w:tblLayout w:type="fixed"/>
        <w:tblLook w:val="04A0"/>
      </w:tblPr>
      <w:tblGrid>
        <w:gridCol w:w="448"/>
        <w:gridCol w:w="4783"/>
        <w:gridCol w:w="1247"/>
        <w:gridCol w:w="1247"/>
        <w:gridCol w:w="3186"/>
        <w:gridCol w:w="4018"/>
      </w:tblGrid>
      <w:tr w:rsidR="00DE187C" w:rsidRPr="003D59DE" w:rsidTr="0011141F">
        <w:trPr>
          <w:trHeight w:val="643"/>
        </w:trPr>
        <w:tc>
          <w:tcPr>
            <w:tcW w:w="448" w:type="dxa"/>
            <w:vMerge w:val="restart"/>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w:t>
            </w:r>
          </w:p>
        </w:tc>
        <w:tc>
          <w:tcPr>
            <w:tcW w:w="4783" w:type="dxa"/>
            <w:vMerge w:val="restart"/>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Тема урока</w:t>
            </w:r>
          </w:p>
        </w:tc>
        <w:tc>
          <w:tcPr>
            <w:tcW w:w="2494" w:type="dxa"/>
            <w:gridSpan w:val="2"/>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Дата проведения</w:t>
            </w:r>
          </w:p>
          <w:p w:rsidR="00DE187C" w:rsidRPr="003D59DE" w:rsidRDefault="00DE187C" w:rsidP="0011141F">
            <w:pPr>
              <w:jc w:val="center"/>
              <w:rPr>
                <w:rFonts w:ascii="Times New Roman" w:hAnsi="Times New Roman" w:cs="Times New Roman"/>
                <w:b/>
                <w:sz w:val="24"/>
                <w:szCs w:val="24"/>
              </w:rPr>
            </w:pPr>
          </w:p>
        </w:tc>
        <w:tc>
          <w:tcPr>
            <w:tcW w:w="3186" w:type="dxa"/>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 xml:space="preserve">Причина </w:t>
            </w:r>
          </w:p>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отставания</w:t>
            </w:r>
          </w:p>
        </w:tc>
        <w:tc>
          <w:tcPr>
            <w:tcW w:w="4018" w:type="dxa"/>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Пути ликвидации отставаний</w:t>
            </w:r>
          </w:p>
        </w:tc>
      </w:tr>
      <w:tr w:rsidR="00DE187C" w:rsidRPr="003D59DE" w:rsidTr="0011141F">
        <w:trPr>
          <w:trHeight w:val="539"/>
        </w:trPr>
        <w:tc>
          <w:tcPr>
            <w:tcW w:w="448" w:type="dxa"/>
            <w:vMerge/>
          </w:tcPr>
          <w:p w:rsidR="00DE187C" w:rsidRPr="003D59DE" w:rsidRDefault="00DE187C" w:rsidP="0011141F">
            <w:pPr>
              <w:jc w:val="center"/>
              <w:rPr>
                <w:rFonts w:ascii="Times New Roman" w:hAnsi="Times New Roman" w:cs="Times New Roman"/>
                <w:sz w:val="24"/>
                <w:szCs w:val="24"/>
              </w:rPr>
            </w:pPr>
          </w:p>
        </w:tc>
        <w:tc>
          <w:tcPr>
            <w:tcW w:w="4783" w:type="dxa"/>
            <w:vMerge/>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КТП</w:t>
            </w:r>
          </w:p>
        </w:tc>
        <w:tc>
          <w:tcPr>
            <w:tcW w:w="1247" w:type="dxa"/>
          </w:tcPr>
          <w:p w:rsidR="00DE187C" w:rsidRPr="003D59DE" w:rsidRDefault="00DE187C" w:rsidP="0011141F">
            <w:pPr>
              <w:jc w:val="center"/>
              <w:rPr>
                <w:rFonts w:ascii="Times New Roman" w:hAnsi="Times New Roman" w:cs="Times New Roman"/>
                <w:b/>
                <w:sz w:val="24"/>
                <w:szCs w:val="24"/>
              </w:rPr>
            </w:pPr>
            <w:r w:rsidRPr="003D59DE">
              <w:rPr>
                <w:rFonts w:ascii="Times New Roman" w:hAnsi="Times New Roman" w:cs="Times New Roman"/>
                <w:b/>
                <w:sz w:val="24"/>
                <w:szCs w:val="24"/>
              </w:rPr>
              <w:t>Факт</w:t>
            </w:r>
          </w:p>
        </w:tc>
        <w:tc>
          <w:tcPr>
            <w:tcW w:w="3186" w:type="dxa"/>
          </w:tcPr>
          <w:p w:rsidR="00DE187C" w:rsidRPr="003D59DE" w:rsidRDefault="00DE187C" w:rsidP="0011141F">
            <w:pPr>
              <w:jc w:val="center"/>
              <w:rPr>
                <w:rFonts w:ascii="Times New Roman" w:hAnsi="Times New Roman" w:cs="Times New Roman"/>
                <w:sz w:val="24"/>
                <w:szCs w:val="24"/>
              </w:rPr>
            </w:pPr>
          </w:p>
        </w:tc>
        <w:tc>
          <w:tcPr>
            <w:tcW w:w="4018" w:type="dxa"/>
          </w:tcPr>
          <w:p w:rsidR="00DE187C" w:rsidRPr="003D59DE" w:rsidRDefault="00DE187C" w:rsidP="0011141F">
            <w:pPr>
              <w:jc w:val="center"/>
              <w:rPr>
                <w:rFonts w:ascii="Times New Roman" w:hAnsi="Times New Roman" w:cs="Times New Roman"/>
                <w:sz w:val="24"/>
                <w:szCs w:val="24"/>
              </w:rPr>
            </w:pPr>
          </w:p>
        </w:tc>
      </w:tr>
      <w:tr w:rsidR="00DE187C" w:rsidRPr="003D59DE" w:rsidTr="0011141F">
        <w:trPr>
          <w:trHeight w:val="765"/>
        </w:trPr>
        <w:tc>
          <w:tcPr>
            <w:tcW w:w="448" w:type="dxa"/>
          </w:tcPr>
          <w:p w:rsidR="00DE187C" w:rsidRPr="003D59DE" w:rsidRDefault="00DE187C" w:rsidP="0011141F">
            <w:pPr>
              <w:jc w:val="center"/>
              <w:rPr>
                <w:rFonts w:ascii="Times New Roman" w:hAnsi="Times New Roman" w:cs="Times New Roman"/>
                <w:sz w:val="24"/>
                <w:szCs w:val="24"/>
              </w:rPr>
            </w:pPr>
          </w:p>
        </w:tc>
        <w:tc>
          <w:tcPr>
            <w:tcW w:w="4783"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3186" w:type="dxa"/>
          </w:tcPr>
          <w:p w:rsidR="00DE187C" w:rsidRPr="003D59DE" w:rsidRDefault="00DE187C" w:rsidP="0011141F">
            <w:pPr>
              <w:jc w:val="center"/>
              <w:rPr>
                <w:rFonts w:ascii="Times New Roman" w:hAnsi="Times New Roman" w:cs="Times New Roman"/>
                <w:sz w:val="24"/>
                <w:szCs w:val="24"/>
              </w:rPr>
            </w:pPr>
          </w:p>
        </w:tc>
        <w:tc>
          <w:tcPr>
            <w:tcW w:w="4018" w:type="dxa"/>
          </w:tcPr>
          <w:p w:rsidR="00DE187C" w:rsidRPr="003D59DE" w:rsidRDefault="00DE187C" w:rsidP="0011141F">
            <w:pPr>
              <w:jc w:val="center"/>
              <w:rPr>
                <w:rFonts w:ascii="Times New Roman" w:hAnsi="Times New Roman" w:cs="Times New Roman"/>
                <w:sz w:val="24"/>
                <w:szCs w:val="24"/>
              </w:rPr>
            </w:pPr>
          </w:p>
        </w:tc>
      </w:tr>
      <w:tr w:rsidR="00DE187C" w:rsidRPr="003D59DE" w:rsidTr="0011141F">
        <w:trPr>
          <w:trHeight w:val="765"/>
        </w:trPr>
        <w:tc>
          <w:tcPr>
            <w:tcW w:w="448" w:type="dxa"/>
          </w:tcPr>
          <w:p w:rsidR="00DE187C" w:rsidRPr="003D59DE" w:rsidRDefault="00DE187C" w:rsidP="0011141F">
            <w:pPr>
              <w:jc w:val="center"/>
              <w:rPr>
                <w:rFonts w:ascii="Times New Roman" w:hAnsi="Times New Roman" w:cs="Times New Roman"/>
                <w:sz w:val="24"/>
                <w:szCs w:val="24"/>
              </w:rPr>
            </w:pPr>
          </w:p>
        </w:tc>
        <w:tc>
          <w:tcPr>
            <w:tcW w:w="4783"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3186" w:type="dxa"/>
          </w:tcPr>
          <w:p w:rsidR="00DE187C" w:rsidRPr="003D59DE" w:rsidRDefault="00DE187C" w:rsidP="0011141F">
            <w:pPr>
              <w:jc w:val="center"/>
              <w:rPr>
                <w:rFonts w:ascii="Times New Roman" w:hAnsi="Times New Roman" w:cs="Times New Roman"/>
                <w:sz w:val="24"/>
                <w:szCs w:val="24"/>
              </w:rPr>
            </w:pPr>
          </w:p>
        </w:tc>
        <w:tc>
          <w:tcPr>
            <w:tcW w:w="4018" w:type="dxa"/>
          </w:tcPr>
          <w:p w:rsidR="00DE187C" w:rsidRPr="003D59DE" w:rsidRDefault="00DE187C" w:rsidP="0011141F">
            <w:pPr>
              <w:jc w:val="center"/>
              <w:rPr>
                <w:rFonts w:ascii="Times New Roman" w:hAnsi="Times New Roman" w:cs="Times New Roman"/>
                <w:sz w:val="24"/>
                <w:szCs w:val="24"/>
              </w:rPr>
            </w:pPr>
          </w:p>
        </w:tc>
      </w:tr>
      <w:tr w:rsidR="00DE187C" w:rsidRPr="003D59DE" w:rsidTr="0011141F">
        <w:trPr>
          <w:trHeight w:val="765"/>
        </w:trPr>
        <w:tc>
          <w:tcPr>
            <w:tcW w:w="448" w:type="dxa"/>
          </w:tcPr>
          <w:p w:rsidR="00DE187C" w:rsidRPr="003D59DE" w:rsidRDefault="00DE187C" w:rsidP="0011141F">
            <w:pPr>
              <w:jc w:val="center"/>
              <w:rPr>
                <w:rFonts w:ascii="Times New Roman" w:hAnsi="Times New Roman" w:cs="Times New Roman"/>
                <w:sz w:val="24"/>
                <w:szCs w:val="24"/>
              </w:rPr>
            </w:pPr>
          </w:p>
        </w:tc>
        <w:tc>
          <w:tcPr>
            <w:tcW w:w="4783"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3186" w:type="dxa"/>
          </w:tcPr>
          <w:p w:rsidR="00DE187C" w:rsidRPr="003D59DE" w:rsidRDefault="00DE187C" w:rsidP="0011141F">
            <w:pPr>
              <w:jc w:val="center"/>
              <w:rPr>
                <w:rFonts w:ascii="Times New Roman" w:hAnsi="Times New Roman" w:cs="Times New Roman"/>
                <w:sz w:val="24"/>
                <w:szCs w:val="24"/>
              </w:rPr>
            </w:pPr>
          </w:p>
        </w:tc>
        <w:tc>
          <w:tcPr>
            <w:tcW w:w="4018" w:type="dxa"/>
          </w:tcPr>
          <w:p w:rsidR="00DE187C" w:rsidRPr="003D59DE" w:rsidRDefault="00DE187C" w:rsidP="0011141F">
            <w:pPr>
              <w:jc w:val="center"/>
              <w:rPr>
                <w:rFonts w:ascii="Times New Roman" w:hAnsi="Times New Roman" w:cs="Times New Roman"/>
                <w:sz w:val="24"/>
                <w:szCs w:val="24"/>
              </w:rPr>
            </w:pPr>
          </w:p>
        </w:tc>
      </w:tr>
      <w:tr w:rsidR="00DE187C" w:rsidRPr="003D59DE" w:rsidTr="0011141F">
        <w:trPr>
          <w:trHeight w:val="765"/>
        </w:trPr>
        <w:tc>
          <w:tcPr>
            <w:tcW w:w="448" w:type="dxa"/>
          </w:tcPr>
          <w:p w:rsidR="00DE187C" w:rsidRPr="003D59DE" w:rsidRDefault="00DE187C" w:rsidP="0011141F">
            <w:pPr>
              <w:jc w:val="center"/>
              <w:rPr>
                <w:rFonts w:ascii="Times New Roman" w:hAnsi="Times New Roman" w:cs="Times New Roman"/>
                <w:sz w:val="24"/>
                <w:szCs w:val="24"/>
              </w:rPr>
            </w:pPr>
          </w:p>
        </w:tc>
        <w:tc>
          <w:tcPr>
            <w:tcW w:w="4783"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3186" w:type="dxa"/>
          </w:tcPr>
          <w:p w:rsidR="00DE187C" w:rsidRPr="003D59DE" w:rsidRDefault="00DE187C" w:rsidP="0011141F">
            <w:pPr>
              <w:jc w:val="center"/>
              <w:rPr>
                <w:rFonts w:ascii="Times New Roman" w:hAnsi="Times New Roman" w:cs="Times New Roman"/>
                <w:sz w:val="24"/>
                <w:szCs w:val="24"/>
              </w:rPr>
            </w:pPr>
          </w:p>
        </w:tc>
        <w:tc>
          <w:tcPr>
            <w:tcW w:w="4018" w:type="dxa"/>
          </w:tcPr>
          <w:p w:rsidR="00DE187C" w:rsidRPr="003D59DE" w:rsidRDefault="00DE187C" w:rsidP="0011141F">
            <w:pPr>
              <w:ind w:right="602"/>
              <w:jc w:val="center"/>
              <w:rPr>
                <w:rFonts w:ascii="Times New Roman" w:hAnsi="Times New Roman" w:cs="Times New Roman"/>
                <w:sz w:val="24"/>
                <w:szCs w:val="24"/>
              </w:rPr>
            </w:pPr>
          </w:p>
        </w:tc>
      </w:tr>
      <w:tr w:rsidR="00DE187C" w:rsidRPr="003D59DE" w:rsidTr="0011141F">
        <w:trPr>
          <w:trHeight w:val="765"/>
        </w:trPr>
        <w:tc>
          <w:tcPr>
            <w:tcW w:w="448" w:type="dxa"/>
          </w:tcPr>
          <w:p w:rsidR="00DE187C" w:rsidRPr="003D59DE" w:rsidRDefault="00DE187C" w:rsidP="0011141F">
            <w:pPr>
              <w:jc w:val="center"/>
              <w:rPr>
                <w:rFonts w:ascii="Times New Roman" w:hAnsi="Times New Roman" w:cs="Times New Roman"/>
                <w:sz w:val="24"/>
                <w:szCs w:val="24"/>
              </w:rPr>
            </w:pPr>
          </w:p>
        </w:tc>
        <w:tc>
          <w:tcPr>
            <w:tcW w:w="4783"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1247" w:type="dxa"/>
          </w:tcPr>
          <w:p w:rsidR="00DE187C" w:rsidRPr="003D59DE" w:rsidRDefault="00DE187C" w:rsidP="0011141F">
            <w:pPr>
              <w:jc w:val="center"/>
              <w:rPr>
                <w:rFonts w:ascii="Times New Roman" w:hAnsi="Times New Roman" w:cs="Times New Roman"/>
                <w:sz w:val="24"/>
                <w:szCs w:val="24"/>
              </w:rPr>
            </w:pPr>
          </w:p>
        </w:tc>
        <w:tc>
          <w:tcPr>
            <w:tcW w:w="3186" w:type="dxa"/>
          </w:tcPr>
          <w:p w:rsidR="00DE187C" w:rsidRPr="003D59DE" w:rsidRDefault="00DE187C" w:rsidP="0011141F">
            <w:pPr>
              <w:jc w:val="center"/>
              <w:rPr>
                <w:rFonts w:ascii="Times New Roman" w:hAnsi="Times New Roman" w:cs="Times New Roman"/>
                <w:sz w:val="24"/>
                <w:szCs w:val="24"/>
              </w:rPr>
            </w:pPr>
          </w:p>
        </w:tc>
        <w:tc>
          <w:tcPr>
            <w:tcW w:w="4018" w:type="dxa"/>
          </w:tcPr>
          <w:p w:rsidR="00DE187C" w:rsidRPr="003D59DE" w:rsidRDefault="00DE187C" w:rsidP="0011141F">
            <w:pPr>
              <w:jc w:val="center"/>
              <w:rPr>
                <w:rFonts w:ascii="Times New Roman" w:hAnsi="Times New Roman" w:cs="Times New Roman"/>
                <w:sz w:val="24"/>
                <w:szCs w:val="24"/>
              </w:rPr>
            </w:pPr>
          </w:p>
        </w:tc>
      </w:tr>
      <w:tr w:rsidR="00DE187C" w:rsidRPr="006B524D" w:rsidTr="0011141F">
        <w:trPr>
          <w:trHeight w:val="809"/>
        </w:trPr>
        <w:tc>
          <w:tcPr>
            <w:tcW w:w="448" w:type="dxa"/>
          </w:tcPr>
          <w:p w:rsidR="00DE187C" w:rsidRPr="006B524D" w:rsidRDefault="00DE187C" w:rsidP="0011141F">
            <w:pPr>
              <w:jc w:val="center"/>
              <w:rPr>
                <w:rFonts w:ascii="Times New Roman" w:hAnsi="Times New Roman" w:cs="Times New Roman"/>
                <w:sz w:val="24"/>
                <w:szCs w:val="24"/>
              </w:rPr>
            </w:pPr>
          </w:p>
        </w:tc>
        <w:tc>
          <w:tcPr>
            <w:tcW w:w="4783" w:type="dxa"/>
          </w:tcPr>
          <w:p w:rsidR="00DE187C" w:rsidRPr="006B524D" w:rsidRDefault="00DE187C" w:rsidP="0011141F">
            <w:pPr>
              <w:jc w:val="center"/>
              <w:rPr>
                <w:rFonts w:ascii="Times New Roman" w:hAnsi="Times New Roman" w:cs="Times New Roman"/>
                <w:sz w:val="24"/>
                <w:szCs w:val="24"/>
              </w:rPr>
            </w:pPr>
          </w:p>
        </w:tc>
        <w:tc>
          <w:tcPr>
            <w:tcW w:w="1247" w:type="dxa"/>
          </w:tcPr>
          <w:p w:rsidR="00DE187C" w:rsidRPr="006B524D" w:rsidRDefault="00DE187C" w:rsidP="0011141F">
            <w:pPr>
              <w:jc w:val="center"/>
              <w:rPr>
                <w:rFonts w:ascii="Times New Roman" w:hAnsi="Times New Roman" w:cs="Times New Roman"/>
                <w:sz w:val="24"/>
                <w:szCs w:val="24"/>
              </w:rPr>
            </w:pPr>
          </w:p>
        </w:tc>
        <w:tc>
          <w:tcPr>
            <w:tcW w:w="1247" w:type="dxa"/>
          </w:tcPr>
          <w:p w:rsidR="00DE187C" w:rsidRPr="006B524D" w:rsidRDefault="00DE187C" w:rsidP="0011141F">
            <w:pPr>
              <w:jc w:val="center"/>
              <w:rPr>
                <w:rFonts w:ascii="Times New Roman" w:hAnsi="Times New Roman" w:cs="Times New Roman"/>
                <w:sz w:val="24"/>
                <w:szCs w:val="24"/>
              </w:rPr>
            </w:pPr>
          </w:p>
        </w:tc>
        <w:tc>
          <w:tcPr>
            <w:tcW w:w="3186" w:type="dxa"/>
          </w:tcPr>
          <w:p w:rsidR="00DE187C" w:rsidRPr="006B524D" w:rsidRDefault="00DE187C" w:rsidP="0011141F">
            <w:pPr>
              <w:jc w:val="center"/>
              <w:rPr>
                <w:rFonts w:ascii="Times New Roman" w:hAnsi="Times New Roman" w:cs="Times New Roman"/>
                <w:sz w:val="24"/>
                <w:szCs w:val="24"/>
              </w:rPr>
            </w:pPr>
          </w:p>
        </w:tc>
        <w:tc>
          <w:tcPr>
            <w:tcW w:w="4018" w:type="dxa"/>
          </w:tcPr>
          <w:p w:rsidR="00DE187C" w:rsidRPr="006B524D" w:rsidRDefault="00DE187C" w:rsidP="0011141F">
            <w:pPr>
              <w:jc w:val="center"/>
              <w:rPr>
                <w:rFonts w:ascii="Times New Roman" w:hAnsi="Times New Roman" w:cs="Times New Roman"/>
                <w:sz w:val="24"/>
                <w:szCs w:val="24"/>
              </w:rPr>
            </w:pPr>
          </w:p>
        </w:tc>
      </w:tr>
      <w:tr w:rsidR="00DE187C" w:rsidRPr="006B524D" w:rsidTr="0011141F">
        <w:trPr>
          <w:trHeight w:val="765"/>
        </w:trPr>
        <w:tc>
          <w:tcPr>
            <w:tcW w:w="448" w:type="dxa"/>
          </w:tcPr>
          <w:p w:rsidR="00DE187C" w:rsidRPr="006B524D" w:rsidRDefault="00DE187C" w:rsidP="0011141F">
            <w:pPr>
              <w:jc w:val="center"/>
              <w:rPr>
                <w:rFonts w:ascii="Times New Roman" w:hAnsi="Times New Roman" w:cs="Times New Roman"/>
                <w:sz w:val="24"/>
                <w:szCs w:val="24"/>
              </w:rPr>
            </w:pPr>
          </w:p>
        </w:tc>
        <w:tc>
          <w:tcPr>
            <w:tcW w:w="4783" w:type="dxa"/>
          </w:tcPr>
          <w:p w:rsidR="00DE187C" w:rsidRPr="006B524D" w:rsidRDefault="00DE187C" w:rsidP="0011141F">
            <w:pPr>
              <w:jc w:val="center"/>
              <w:rPr>
                <w:rFonts w:ascii="Times New Roman" w:hAnsi="Times New Roman" w:cs="Times New Roman"/>
                <w:sz w:val="24"/>
                <w:szCs w:val="24"/>
              </w:rPr>
            </w:pPr>
          </w:p>
        </w:tc>
        <w:tc>
          <w:tcPr>
            <w:tcW w:w="1247" w:type="dxa"/>
          </w:tcPr>
          <w:p w:rsidR="00DE187C" w:rsidRPr="006B524D" w:rsidRDefault="00DE187C" w:rsidP="0011141F">
            <w:pPr>
              <w:jc w:val="center"/>
              <w:rPr>
                <w:rFonts w:ascii="Times New Roman" w:hAnsi="Times New Roman" w:cs="Times New Roman"/>
                <w:sz w:val="24"/>
                <w:szCs w:val="24"/>
              </w:rPr>
            </w:pPr>
          </w:p>
        </w:tc>
        <w:tc>
          <w:tcPr>
            <w:tcW w:w="1247" w:type="dxa"/>
          </w:tcPr>
          <w:p w:rsidR="00DE187C" w:rsidRPr="006B524D" w:rsidRDefault="00DE187C" w:rsidP="0011141F">
            <w:pPr>
              <w:jc w:val="center"/>
              <w:rPr>
                <w:rFonts w:ascii="Times New Roman" w:hAnsi="Times New Roman" w:cs="Times New Roman"/>
                <w:sz w:val="24"/>
                <w:szCs w:val="24"/>
              </w:rPr>
            </w:pPr>
          </w:p>
        </w:tc>
        <w:tc>
          <w:tcPr>
            <w:tcW w:w="3186" w:type="dxa"/>
          </w:tcPr>
          <w:p w:rsidR="00DE187C" w:rsidRPr="006B524D" w:rsidRDefault="00DE187C" w:rsidP="0011141F">
            <w:pPr>
              <w:jc w:val="center"/>
              <w:rPr>
                <w:rFonts w:ascii="Times New Roman" w:hAnsi="Times New Roman" w:cs="Times New Roman"/>
                <w:sz w:val="24"/>
                <w:szCs w:val="24"/>
              </w:rPr>
            </w:pPr>
          </w:p>
        </w:tc>
        <w:tc>
          <w:tcPr>
            <w:tcW w:w="4018" w:type="dxa"/>
          </w:tcPr>
          <w:p w:rsidR="00DE187C" w:rsidRPr="006B524D" w:rsidRDefault="00DE187C" w:rsidP="0011141F">
            <w:pPr>
              <w:jc w:val="center"/>
              <w:rPr>
                <w:rFonts w:ascii="Times New Roman" w:hAnsi="Times New Roman" w:cs="Times New Roman"/>
                <w:sz w:val="24"/>
                <w:szCs w:val="24"/>
              </w:rPr>
            </w:pPr>
          </w:p>
        </w:tc>
      </w:tr>
      <w:tr w:rsidR="00DE187C" w:rsidRPr="006B524D" w:rsidTr="0011141F">
        <w:trPr>
          <w:trHeight w:val="765"/>
        </w:trPr>
        <w:tc>
          <w:tcPr>
            <w:tcW w:w="448" w:type="dxa"/>
          </w:tcPr>
          <w:p w:rsidR="00DE187C" w:rsidRPr="006B524D" w:rsidRDefault="00DE187C" w:rsidP="0011141F">
            <w:pPr>
              <w:jc w:val="center"/>
              <w:rPr>
                <w:rFonts w:ascii="Times New Roman" w:hAnsi="Times New Roman" w:cs="Times New Roman"/>
                <w:sz w:val="24"/>
                <w:szCs w:val="24"/>
              </w:rPr>
            </w:pPr>
          </w:p>
        </w:tc>
        <w:tc>
          <w:tcPr>
            <w:tcW w:w="4783" w:type="dxa"/>
          </w:tcPr>
          <w:p w:rsidR="00DE187C" w:rsidRPr="006B524D" w:rsidRDefault="00DE187C" w:rsidP="0011141F">
            <w:pPr>
              <w:jc w:val="center"/>
              <w:rPr>
                <w:rFonts w:ascii="Times New Roman" w:hAnsi="Times New Roman" w:cs="Times New Roman"/>
                <w:sz w:val="24"/>
                <w:szCs w:val="24"/>
              </w:rPr>
            </w:pPr>
          </w:p>
        </w:tc>
        <w:tc>
          <w:tcPr>
            <w:tcW w:w="1247" w:type="dxa"/>
          </w:tcPr>
          <w:p w:rsidR="00DE187C" w:rsidRPr="006B524D" w:rsidRDefault="00DE187C" w:rsidP="0011141F">
            <w:pPr>
              <w:jc w:val="center"/>
              <w:rPr>
                <w:rFonts w:ascii="Times New Roman" w:hAnsi="Times New Roman" w:cs="Times New Roman"/>
                <w:sz w:val="24"/>
                <w:szCs w:val="24"/>
              </w:rPr>
            </w:pPr>
          </w:p>
        </w:tc>
        <w:tc>
          <w:tcPr>
            <w:tcW w:w="1247" w:type="dxa"/>
          </w:tcPr>
          <w:p w:rsidR="00DE187C" w:rsidRPr="006B524D" w:rsidRDefault="00DE187C" w:rsidP="0011141F">
            <w:pPr>
              <w:jc w:val="center"/>
              <w:rPr>
                <w:rFonts w:ascii="Times New Roman" w:hAnsi="Times New Roman" w:cs="Times New Roman"/>
                <w:sz w:val="24"/>
                <w:szCs w:val="24"/>
              </w:rPr>
            </w:pPr>
          </w:p>
        </w:tc>
        <w:tc>
          <w:tcPr>
            <w:tcW w:w="3186" w:type="dxa"/>
          </w:tcPr>
          <w:p w:rsidR="00DE187C" w:rsidRPr="006B524D" w:rsidRDefault="00DE187C" w:rsidP="0011141F">
            <w:pPr>
              <w:jc w:val="center"/>
              <w:rPr>
                <w:rFonts w:ascii="Times New Roman" w:hAnsi="Times New Roman" w:cs="Times New Roman"/>
                <w:sz w:val="24"/>
                <w:szCs w:val="24"/>
              </w:rPr>
            </w:pPr>
          </w:p>
        </w:tc>
        <w:tc>
          <w:tcPr>
            <w:tcW w:w="4018" w:type="dxa"/>
          </w:tcPr>
          <w:p w:rsidR="00DE187C" w:rsidRPr="006B524D" w:rsidRDefault="00DE187C" w:rsidP="0011141F">
            <w:pPr>
              <w:jc w:val="center"/>
              <w:rPr>
                <w:rFonts w:ascii="Times New Roman" w:hAnsi="Times New Roman" w:cs="Times New Roman"/>
                <w:sz w:val="24"/>
                <w:szCs w:val="24"/>
              </w:rPr>
            </w:pPr>
          </w:p>
        </w:tc>
      </w:tr>
    </w:tbl>
    <w:p w:rsidR="00DE187C" w:rsidRPr="009B3944" w:rsidRDefault="00DE187C" w:rsidP="00DE187C">
      <w:pPr>
        <w:spacing w:after="0"/>
        <w:rPr>
          <w:rFonts w:ascii="Times New Roman" w:hAnsi="Times New Roman" w:cs="Times New Roman"/>
          <w:sz w:val="24"/>
          <w:szCs w:val="24"/>
        </w:rPr>
      </w:pPr>
    </w:p>
    <w:p w:rsidR="003964BC" w:rsidRDefault="003964BC"/>
    <w:sectPr w:rsidR="003964BC" w:rsidSect="00D36602">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588" w:rsidRDefault="000B3588" w:rsidP="006A552A">
      <w:pPr>
        <w:spacing w:after="0" w:line="240" w:lineRule="auto"/>
      </w:pPr>
      <w:r>
        <w:separator/>
      </w:r>
    </w:p>
  </w:endnote>
  <w:endnote w:type="continuationSeparator" w:id="0">
    <w:p w:rsidR="000B3588" w:rsidRDefault="000B3588" w:rsidP="006A5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5172"/>
      <w:docPartObj>
        <w:docPartGallery w:val="Page Numbers (Bottom of Page)"/>
        <w:docPartUnique/>
      </w:docPartObj>
    </w:sdtPr>
    <w:sdtContent>
      <w:p w:rsidR="00D36602" w:rsidRDefault="00D2365D">
        <w:pPr>
          <w:pStyle w:val="a7"/>
          <w:jc w:val="center"/>
        </w:pPr>
        <w:r>
          <w:fldChar w:fldCharType="begin"/>
        </w:r>
        <w:r w:rsidR="003964BC">
          <w:instrText xml:space="preserve"> PAGE   \* MERGEFORMAT </w:instrText>
        </w:r>
        <w:r>
          <w:fldChar w:fldCharType="separate"/>
        </w:r>
        <w:r w:rsidR="00343797">
          <w:rPr>
            <w:noProof/>
          </w:rPr>
          <w:t>1</w:t>
        </w:r>
        <w:r>
          <w:fldChar w:fldCharType="end"/>
        </w:r>
      </w:p>
    </w:sdtContent>
  </w:sdt>
  <w:p w:rsidR="00D36602" w:rsidRDefault="000B35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588" w:rsidRDefault="000B3588" w:rsidP="006A552A">
      <w:pPr>
        <w:spacing w:after="0" w:line="240" w:lineRule="auto"/>
      </w:pPr>
      <w:r>
        <w:separator/>
      </w:r>
    </w:p>
  </w:footnote>
  <w:footnote w:type="continuationSeparator" w:id="0">
    <w:p w:rsidR="000B3588" w:rsidRDefault="000B3588" w:rsidP="006A55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
    <w:nsid w:val="574C3919"/>
    <w:multiLevelType w:val="hybridMultilevel"/>
    <w:tmpl w:val="8BF6E5B0"/>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F9E04F4"/>
    <w:multiLevelType w:val="hybridMultilevel"/>
    <w:tmpl w:val="6FD00C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E187C"/>
    <w:rsid w:val="000B0A4F"/>
    <w:rsid w:val="000B3588"/>
    <w:rsid w:val="002C38E9"/>
    <w:rsid w:val="00343797"/>
    <w:rsid w:val="00355150"/>
    <w:rsid w:val="003964BC"/>
    <w:rsid w:val="006A552A"/>
    <w:rsid w:val="0089285D"/>
    <w:rsid w:val="00D2365D"/>
    <w:rsid w:val="00D524A7"/>
    <w:rsid w:val="00DE187C"/>
    <w:rsid w:val="00E23127"/>
    <w:rsid w:val="00ED691B"/>
    <w:rsid w:val="00F15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52A"/>
  </w:style>
  <w:style w:type="paragraph" w:styleId="2">
    <w:name w:val="heading 2"/>
    <w:basedOn w:val="a"/>
    <w:next w:val="a"/>
    <w:link w:val="20"/>
    <w:qFormat/>
    <w:rsid w:val="00DE187C"/>
    <w:pPr>
      <w:keepNext/>
      <w:spacing w:after="0" w:line="240" w:lineRule="auto"/>
      <w:jc w:val="center"/>
      <w:outlineLvl w:val="1"/>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187C"/>
    <w:rPr>
      <w:rFonts w:ascii="Times New Roman" w:eastAsia="Times New Roman" w:hAnsi="Times New Roman" w:cs="Times New Roman"/>
      <w:b/>
      <w:sz w:val="36"/>
      <w:szCs w:val="20"/>
    </w:rPr>
  </w:style>
  <w:style w:type="table" w:styleId="a3">
    <w:name w:val="Table Grid"/>
    <w:basedOn w:val="a1"/>
    <w:uiPriority w:val="59"/>
    <w:rsid w:val="00DE18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E187C"/>
    <w:rPr>
      <w:color w:val="0000FF" w:themeColor="hyperlink"/>
      <w:u w:val="single"/>
    </w:rPr>
  </w:style>
  <w:style w:type="paragraph" w:styleId="a5">
    <w:name w:val="List Paragraph"/>
    <w:basedOn w:val="a"/>
    <w:link w:val="a6"/>
    <w:uiPriority w:val="99"/>
    <w:qFormat/>
    <w:rsid w:val="00DE187C"/>
    <w:pPr>
      <w:ind w:left="720"/>
      <w:contextualSpacing/>
    </w:pPr>
    <w:rPr>
      <w:rFonts w:ascii="Calibri" w:eastAsia="Calibri" w:hAnsi="Calibri" w:cs="Times New Roman"/>
      <w:lang w:eastAsia="en-US"/>
    </w:rPr>
  </w:style>
  <w:style w:type="paragraph" w:customStyle="1" w:styleId="ConsPlusNormal">
    <w:name w:val="ConsPlusNormal"/>
    <w:uiPriority w:val="99"/>
    <w:rsid w:val="00DE187C"/>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dash041e005f0431005f044b005f0447005f043d005f044b005f0439005f005fchar1char1">
    <w:name w:val="dash041e_005f0431_005f044b_005f0447_005f043d_005f044b_005f0439_005f_005fchar1__char1"/>
    <w:uiPriority w:val="99"/>
    <w:rsid w:val="00DE187C"/>
    <w:rPr>
      <w:rFonts w:ascii="Times New Roman" w:hAnsi="Times New Roman"/>
      <w:sz w:val="24"/>
      <w:u w:val="none"/>
      <w:effect w:val="none"/>
    </w:rPr>
  </w:style>
  <w:style w:type="character" w:customStyle="1" w:styleId="a6">
    <w:name w:val="Абзац списка Знак"/>
    <w:link w:val="a5"/>
    <w:uiPriority w:val="99"/>
    <w:locked/>
    <w:rsid w:val="00DE187C"/>
    <w:rPr>
      <w:rFonts w:ascii="Calibri" w:eastAsia="Calibri" w:hAnsi="Calibri" w:cs="Times New Roman"/>
      <w:lang w:eastAsia="en-US"/>
    </w:rPr>
  </w:style>
  <w:style w:type="paragraph" w:customStyle="1" w:styleId="Default">
    <w:name w:val="Default"/>
    <w:rsid w:val="00DE18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basedOn w:val="a0"/>
    <w:rsid w:val="00DE187C"/>
    <w:rPr>
      <w:rFonts w:ascii="Times New Roman" w:hAnsi="Times New Roman" w:cs="Times New Roman" w:hint="default"/>
      <w:b w:val="0"/>
      <w:bCs w:val="0"/>
      <w:i w:val="0"/>
      <w:iCs w:val="0"/>
      <w:color w:val="000000"/>
      <w:sz w:val="24"/>
      <w:szCs w:val="24"/>
    </w:rPr>
  </w:style>
  <w:style w:type="paragraph" w:styleId="a7">
    <w:name w:val="footer"/>
    <w:basedOn w:val="a"/>
    <w:link w:val="a8"/>
    <w:uiPriority w:val="99"/>
    <w:unhideWhenUsed/>
    <w:rsid w:val="00DE187C"/>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DE187C"/>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mota.ru/slovari/info/lop" TargetMode="External"/><Relationship Id="rId3" Type="http://schemas.openxmlformats.org/officeDocument/2006/relationships/settings" Target="settings.xml"/><Relationship Id="rId7" Type="http://schemas.openxmlformats.org/officeDocument/2006/relationships/hyperlink" Target="mailto:school-15@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asses.ru/grammar/122.Vishnyak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4121</Words>
  <Characters>23490</Characters>
  <Application>Microsoft Office Word</Application>
  <DocSecurity>0</DocSecurity>
  <Lines>195</Lines>
  <Paragraphs>55</Paragraphs>
  <ScaleCrop>false</ScaleCrop>
  <Company>Reanimator Extreme Edition</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dc:creator>
  <cp:lastModifiedBy>ACER</cp:lastModifiedBy>
  <cp:revision>3</cp:revision>
  <cp:lastPrinted>2021-09-19T12:22:00Z</cp:lastPrinted>
  <dcterms:created xsi:type="dcterms:W3CDTF">2021-09-15T18:13:00Z</dcterms:created>
  <dcterms:modified xsi:type="dcterms:W3CDTF">2021-09-19T12:22:00Z</dcterms:modified>
</cp:coreProperties>
</file>